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97376" w14:textId="77777777" w:rsidR="00C13991" w:rsidRPr="00C13991" w:rsidRDefault="00C13991" w:rsidP="00C13991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22BF6703" w14:textId="77777777" w:rsidR="00C13991" w:rsidRPr="00C13991" w:rsidRDefault="00C13991" w:rsidP="00C13991">
      <w:pPr>
        <w:jc w:val="both"/>
        <w:rPr>
          <w:rFonts w:ascii="Arial" w:hAnsi="Arial" w:cs="Arial"/>
          <w:b/>
          <w:sz w:val="20"/>
          <w:szCs w:val="20"/>
        </w:rPr>
      </w:pPr>
      <w:r w:rsidRPr="00C13991">
        <w:rPr>
          <w:rFonts w:ascii="Arial" w:hAnsi="Arial" w:cs="Arial"/>
          <w:b/>
          <w:sz w:val="20"/>
          <w:szCs w:val="20"/>
        </w:rPr>
        <w:t xml:space="preserve">Nr ………………………         </w:t>
      </w:r>
      <w:r w:rsidRPr="00C13991">
        <w:rPr>
          <w:rFonts w:ascii="Arial" w:hAnsi="Arial" w:cs="Arial"/>
          <w:b/>
          <w:sz w:val="20"/>
          <w:szCs w:val="20"/>
        </w:rPr>
        <w:tab/>
      </w:r>
      <w:r w:rsidRPr="00C13991">
        <w:rPr>
          <w:rFonts w:ascii="Arial" w:hAnsi="Arial" w:cs="Arial"/>
          <w:b/>
          <w:sz w:val="20"/>
          <w:szCs w:val="20"/>
        </w:rPr>
        <w:tab/>
      </w:r>
      <w:r w:rsidRPr="00C13991">
        <w:rPr>
          <w:rFonts w:ascii="Arial" w:hAnsi="Arial" w:cs="Arial"/>
          <w:b/>
          <w:sz w:val="20"/>
          <w:szCs w:val="20"/>
        </w:rPr>
        <w:tab/>
      </w:r>
      <w:r w:rsidRPr="00C13991">
        <w:rPr>
          <w:rFonts w:ascii="Arial" w:hAnsi="Arial" w:cs="Arial"/>
          <w:b/>
          <w:sz w:val="20"/>
          <w:szCs w:val="20"/>
        </w:rPr>
        <w:tab/>
      </w:r>
    </w:p>
    <w:p w14:paraId="23DF9C5B" w14:textId="77777777" w:rsidR="00C13991" w:rsidRPr="00C13991" w:rsidRDefault="00C13991" w:rsidP="00C13991">
      <w:pPr>
        <w:jc w:val="center"/>
        <w:rPr>
          <w:rFonts w:ascii="Arial" w:hAnsi="Arial" w:cs="Arial"/>
          <w:b/>
          <w:sz w:val="20"/>
          <w:szCs w:val="20"/>
        </w:rPr>
      </w:pPr>
      <w:r w:rsidRPr="00C13991">
        <w:rPr>
          <w:rFonts w:ascii="Arial" w:hAnsi="Arial" w:cs="Arial"/>
          <w:b/>
          <w:sz w:val="20"/>
          <w:szCs w:val="20"/>
        </w:rPr>
        <w:t>UMOWA</w:t>
      </w:r>
    </w:p>
    <w:p w14:paraId="41F6939C" w14:textId="77777777" w:rsidR="004140C2" w:rsidRDefault="004140C2" w:rsidP="00C13991">
      <w:pPr>
        <w:jc w:val="center"/>
        <w:rPr>
          <w:rFonts w:ascii="Arial" w:hAnsi="Arial" w:cs="Arial"/>
          <w:b/>
          <w:sz w:val="20"/>
          <w:szCs w:val="20"/>
        </w:rPr>
      </w:pPr>
    </w:p>
    <w:p w14:paraId="547E26B9" w14:textId="044DEA2E" w:rsidR="00C13991" w:rsidRPr="00C13991" w:rsidRDefault="00875022" w:rsidP="00C1399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 w</w:t>
      </w:r>
      <w:r w:rsidR="004140C2" w:rsidRPr="004140C2">
        <w:rPr>
          <w:rFonts w:ascii="Arial" w:hAnsi="Arial" w:cs="Arial"/>
          <w:b/>
          <w:sz w:val="20"/>
          <w:szCs w:val="20"/>
        </w:rPr>
        <w:t>ykonanie filmów w technologii 180 stopni do emisji w goglach VR</w:t>
      </w:r>
      <w:r w:rsidR="004140C2">
        <w:rPr>
          <w:rFonts w:ascii="Arial" w:hAnsi="Arial" w:cs="Arial"/>
          <w:b/>
          <w:sz w:val="20"/>
          <w:szCs w:val="20"/>
        </w:rPr>
        <w:t xml:space="preserve"> </w:t>
      </w:r>
      <w:r w:rsidR="00C13991" w:rsidRPr="00C13991">
        <w:rPr>
          <w:rFonts w:ascii="Arial" w:hAnsi="Arial" w:cs="Arial"/>
          <w:b/>
          <w:sz w:val="20"/>
          <w:szCs w:val="20"/>
        </w:rPr>
        <w:t>w związku z realizacją projektu pt. „Umiejętności tworzą możliwości” w ramach Krajowego Planu Odbudowy i Zwiększania Odporności (KPO), inwestycji A3.1.1 „Wsparcie rozwoju nowoczesnego kształcenia zawodowego, szkolnictwa wyższego oraz uczenia się przez całe życie”, przedsięwzięcia pt. „Zbudowanie systemu koordynacji i monitorowania regionalnych działań na rzecz kształcenia zawodowego, szkolnictwa wyższego oraz uczenia się przez całe życie, w tym uczenia się dorosłych”</w:t>
      </w:r>
    </w:p>
    <w:p w14:paraId="06A074FB" w14:textId="77777777" w:rsidR="00C13991" w:rsidRPr="00C13991" w:rsidRDefault="00C13991" w:rsidP="00C13991">
      <w:pPr>
        <w:jc w:val="both"/>
        <w:rPr>
          <w:rFonts w:ascii="Arial" w:hAnsi="Arial" w:cs="Arial"/>
          <w:sz w:val="20"/>
          <w:szCs w:val="20"/>
        </w:rPr>
      </w:pPr>
    </w:p>
    <w:p w14:paraId="54B478A1" w14:textId="1E9E2E61" w:rsidR="00C13991" w:rsidRPr="00C13991" w:rsidRDefault="00C13991" w:rsidP="00C13991">
      <w:pPr>
        <w:jc w:val="both"/>
        <w:rPr>
          <w:rFonts w:ascii="Arial" w:hAnsi="Arial" w:cs="Arial"/>
          <w:sz w:val="20"/>
          <w:szCs w:val="20"/>
        </w:rPr>
      </w:pPr>
      <w:r w:rsidRPr="00C13991">
        <w:rPr>
          <w:rFonts w:ascii="Arial" w:hAnsi="Arial" w:cs="Arial"/>
          <w:sz w:val="20"/>
          <w:szCs w:val="20"/>
        </w:rPr>
        <w:t>zawarta w dniu ……</w:t>
      </w:r>
      <w:r w:rsidR="007C0550">
        <w:rPr>
          <w:rFonts w:ascii="Arial" w:hAnsi="Arial" w:cs="Arial"/>
          <w:sz w:val="20"/>
          <w:szCs w:val="20"/>
        </w:rPr>
        <w:t>……</w:t>
      </w:r>
      <w:r w:rsidRPr="00C13991">
        <w:rPr>
          <w:rFonts w:ascii="Arial" w:hAnsi="Arial" w:cs="Arial"/>
          <w:sz w:val="20"/>
          <w:szCs w:val="20"/>
        </w:rPr>
        <w:t xml:space="preserve"> r. w Zielonej Górze pomiędzy:</w:t>
      </w:r>
    </w:p>
    <w:p w14:paraId="2A84A237" w14:textId="77777777" w:rsidR="00C13991" w:rsidRPr="00C13991" w:rsidRDefault="00C13991" w:rsidP="00C13991">
      <w:pPr>
        <w:jc w:val="both"/>
        <w:rPr>
          <w:rFonts w:ascii="Arial" w:hAnsi="Arial" w:cs="Arial"/>
          <w:sz w:val="20"/>
          <w:szCs w:val="20"/>
        </w:rPr>
      </w:pPr>
    </w:p>
    <w:p w14:paraId="3AEF25A6" w14:textId="1B06AF6A" w:rsidR="00C13991" w:rsidRPr="00C13991" w:rsidRDefault="00C13991" w:rsidP="00A00BF9">
      <w:pPr>
        <w:jc w:val="both"/>
        <w:rPr>
          <w:rFonts w:ascii="Arial" w:hAnsi="Arial" w:cs="Arial"/>
          <w:sz w:val="20"/>
          <w:szCs w:val="20"/>
        </w:rPr>
      </w:pPr>
      <w:r w:rsidRPr="00C13991">
        <w:rPr>
          <w:rFonts w:ascii="Arial" w:hAnsi="Arial" w:cs="Arial"/>
          <w:b/>
          <w:sz w:val="20"/>
          <w:szCs w:val="20"/>
        </w:rPr>
        <w:t>Województwem Lubuskim - Wojewódzkim Urzędem Pracy w Zielonej Górze,</w:t>
      </w:r>
      <w:r w:rsidRPr="00C13991">
        <w:rPr>
          <w:rFonts w:ascii="Arial" w:hAnsi="Arial" w:cs="Arial"/>
          <w:sz w:val="20"/>
          <w:szCs w:val="20"/>
        </w:rPr>
        <w:t xml:space="preserve"> z siedzibą przy </w:t>
      </w:r>
      <w:r w:rsidR="00A00BF9">
        <w:rPr>
          <w:rFonts w:ascii="Arial" w:hAnsi="Arial" w:cs="Arial"/>
          <w:sz w:val="20"/>
          <w:szCs w:val="20"/>
        </w:rPr>
        <w:br/>
        <w:t xml:space="preserve">ul. Wyspiańskiego 15, </w:t>
      </w:r>
      <w:r w:rsidRPr="00C13991">
        <w:rPr>
          <w:rFonts w:ascii="Arial" w:hAnsi="Arial" w:cs="Arial"/>
          <w:sz w:val="20"/>
          <w:szCs w:val="20"/>
        </w:rPr>
        <w:t xml:space="preserve">65-036 Zielona Góra, posiadającym nr NIP 973-05-90-332, zwanym dalej Zamawiającym,  który reprezentuje </w:t>
      </w:r>
      <w:r w:rsidRPr="00C13991">
        <w:rPr>
          <w:rFonts w:ascii="Arial" w:hAnsi="Arial" w:cs="Arial"/>
          <w:b/>
          <w:sz w:val="20"/>
          <w:szCs w:val="20"/>
        </w:rPr>
        <w:t xml:space="preserve">Anna Urbaniak – </w:t>
      </w:r>
      <w:r w:rsidR="00C544DC">
        <w:rPr>
          <w:rFonts w:ascii="Arial" w:hAnsi="Arial" w:cs="Arial"/>
          <w:b/>
          <w:sz w:val="20"/>
          <w:szCs w:val="20"/>
        </w:rPr>
        <w:t xml:space="preserve"> </w:t>
      </w:r>
      <w:r w:rsidRPr="00C13991">
        <w:rPr>
          <w:rFonts w:ascii="Arial" w:hAnsi="Arial" w:cs="Arial"/>
          <w:b/>
          <w:sz w:val="20"/>
          <w:szCs w:val="20"/>
        </w:rPr>
        <w:t>Dyrektor</w:t>
      </w:r>
    </w:p>
    <w:p w14:paraId="0384223B" w14:textId="77777777" w:rsidR="00C13991" w:rsidRPr="00C13991" w:rsidRDefault="00C13991" w:rsidP="00C13991">
      <w:pPr>
        <w:jc w:val="both"/>
        <w:rPr>
          <w:rFonts w:ascii="Arial" w:hAnsi="Arial" w:cs="Arial"/>
          <w:sz w:val="20"/>
          <w:szCs w:val="20"/>
        </w:rPr>
      </w:pPr>
    </w:p>
    <w:p w14:paraId="7F21EB80" w14:textId="77777777" w:rsidR="00C13991" w:rsidRPr="00C13991" w:rsidRDefault="00C13991" w:rsidP="00C13991">
      <w:pPr>
        <w:jc w:val="both"/>
        <w:rPr>
          <w:rFonts w:ascii="Arial" w:hAnsi="Arial" w:cs="Arial"/>
          <w:sz w:val="20"/>
          <w:szCs w:val="20"/>
        </w:rPr>
      </w:pPr>
      <w:r w:rsidRPr="00C13991">
        <w:rPr>
          <w:rFonts w:ascii="Arial" w:hAnsi="Arial" w:cs="Arial"/>
          <w:sz w:val="20"/>
          <w:szCs w:val="20"/>
        </w:rPr>
        <w:t>a</w:t>
      </w:r>
    </w:p>
    <w:p w14:paraId="535484EF" w14:textId="77777777" w:rsidR="00C13991" w:rsidRPr="00C13991" w:rsidRDefault="00C13991" w:rsidP="00C13991">
      <w:pPr>
        <w:jc w:val="both"/>
        <w:rPr>
          <w:rFonts w:ascii="Arial" w:hAnsi="Arial" w:cs="Arial"/>
          <w:sz w:val="20"/>
          <w:szCs w:val="20"/>
        </w:rPr>
      </w:pPr>
      <w:r w:rsidRPr="00C13991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6C7CB357" w14:textId="77777777" w:rsidR="00C13991" w:rsidRPr="00C13991" w:rsidRDefault="00C13991" w:rsidP="00C13991">
      <w:pPr>
        <w:jc w:val="both"/>
        <w:rPr>
          <w:rFonts w:ascii="Arial" w:hAnsi="Arial" w:cs="Arial"/>
          <w:sz w:val="20"/>
          <w:szCs w:val="20"/>
        </w:rPr>
      </w:pPr>
      <w:r w:rsidRPr="00C13991">
        <w:rPr>
          <w:rFonts w:ascii="Arial" w:hAnsi="Arial" w:cs="Arial"/>
          <w:sz w:val="20"/>
          <w:szCs w:val="20"/>
        </w:rPr>
        <w:t>NIP: …………….. REGON: ……………………</w:t>
      </w:r>
    </w:p>
    <w:p w14:paraId="06F90DBD" w14:textId="77777777" w:rsidR="00C13991" w:rsidRPr="00C13991" w:rsidRDefault="00C13991" w:rsidP="00C13991">
      <w:pPr>
        <w:jc w:val="both"/>
        <w:rPr>
          <w:rFonts w:ascii="Arial" w:hAnsi="Arial" w:cs="Arial"/>
          <w:sz w:val="20"/>
          <w:szCs w:val="20"/>
        </w:rPr>
      </w:pPr>
      <w:r w:rsidRPr="00C13991">
        <w:rPr>
          <w:rFonts w:ascii="Arial" w:hAnsi="Arial" w:cs="Arial"/>
          <w:sz w:val="20"/>
          <w:szCs w:val="20"/>
        </w:rPr>
        <w:t>zwanym dalej Wykonawcą.</w:t>
      </w:r>
    </w:p>
    <w:p w14:paraId="1B90CC53" w14:textId="77777777" w:rsidR="00C13991" w:rsidRPr="00C13991" w:rsidRDefault="00C13991" w:rsidP="00C13991">
      <w:pPr>
        <w:jc w:val="both"/>
        <w:rPr>
          <w:rFonts w:ascii="Arial" w:hAnsi="Arial" w:cs="Arial"/>
          <w:b/>
          <w:sz w:val="20"/>
          <w:szCs w:val="20"/>
        </w:rPr>
      </w:pPr>
    </w:p>
    <w:p w14:paraId="7F104501" w14:textId="3BF89B69" w:rsidR="002079F4" w:rsidRPr="00C13991" w:rsidRDefault="00C13991" w:rsidP="00C13991">
      <w:pPr>
        <w:jc w:val="both"/>
        <w:rPr>
          <w:rFonts w:ascii="Arial" w:hAnsi="Arial" w:cs="Arial"/>
          <w:sz w:val="20"/>
          <w:szCs w:val="20"/>
        </w:rPr>
      </w:pPr>
      <w:r w:rsidRPr="00C13991">
        <w:rPr>
          <w:rFonts w:ascii="Arial" w:hAnsi="Arial" w:cs="Arial"/>
          <w:sz w:val="20"/>
          <w:szCs w:val="20"/>
        </w:rPr>
        <w:t xml:space="preserve">W rezultacie dokonania przez Zamawiającego wyboru oferty Wykonawcy, została zawarta umowa </w:t>
      </w:r>
      <w:r w:rsidR="00A00BF9">
        <w:rPr>
          <w:rFonts w:ascii="Arial" w:hAnsi="Arial" w:cs="Arial"/>
          <w:sz w:val="20"/>
          <w:szCs w:val="20"/>
        </w:rPr>
        <w:br/>
      </w:r>
      <w:r w:rsidRPr="00C13991">
        <w:rPr>
          <w:rFonts w:ascii="Arial" w:hAnsi="Arial" w:cs="Arial"/>
          <w:sz w:val="20"/>
          <w:szCs w:val="20"/>
        </w:rPr>
        <w:t>o następującej treści:</w:t>
      </w:r>
    </w:p>
    <w:p w14:paraId="5A1386AD" w14:textId="60D86B4F" w:rsidR="00A46CE2" w:rsidRPr="00DC0334" w:rsidRDefault="00A46CE2" w:rsidP="00A00BF9">
      <w:pPr>
        <w:rPr>
          <w:rFonts w:ascii="Arial" w:hAnsi="Arial" w:cs="Arial"/>
          <w:b/>
          <w:sz w:val="20"/>
          <w:szCs w:val="20"/>
        </w:rPr>
      </w:pPr>
    </w:p>
    <w:p w14:paraId="3A226FD1" w14:textId="77777777" w:rsidR="00A46CE2" w:rsidRPr="00DC0334" w:rsidRDefault="00A46CE2" w:rsidP="00DC0334">
      <w:pPr>
        <w:jc w:val="center"/>
        <w:rPr>
          <w:rFonts w:ascii="Arial" w:hAnsi="Arial" w:cs="Arial"/>
          <w:b/>
          <w:sz w:val="20"/>
          <w:szCs w:val="20"/>
        </w:rPr>
      </w:pPr>
      <w:r w:rsidRPr="00DC0334">
        <w:rPr>
          <w:rFonts w:ascii="Arial" w:hAnsi="Arial" w:cs="Arial"/>
          <w:b/>
          <w:sz w:val="20"/>
          <w:szCs w:val="20"/>
        </w:rPr>
        <w:t>§ 1</w:t>
      </w:r>
    </w:p>
    <w:p w14:paraId="56287E04" w14:textId="2A1B62ED" w:rsidR="00A46CE2" w:rsidRPr="004140C2" w:rsidRDefault="00EC29F1" w:rsidP="004140C2">
      <w:pPr>
        <w:pStyle w:val="Zwykytekst"/>
        <w:jc w:val="both"/>
        <w:rPr>
          <w:rFonts w:ascii="Arial" w:hAnsi="Arial" w:cs="Arial"/>
          <w:sz w:val="20"/>
          <w:szCs w:val="20"/>
        </w:rPr>
      </w:pPr>
      <w:r w:rsidRPr="004140C2">
        <w:rPr>
          <w:rFonts w:ascii="Arial" w:hAnsi="Arial" w:cs="Arial"/>
          <w:sz w:val="20"/>
          <w:szCs w:val="20"/>
        </w:rPr>
        <w:t xml:space="preserve">Przedmiotem zamówienia jest nagranie i montaż </w:t>
      </w:r>
      <w:r w:rsidR="00C13991" w:rsidRPr="004140C2">
        <w:rPr>
          <w:rFonts w:ascii="Arial" w:hAnsi="Arial" w:cs="Arial"/>
          <w:sz w:val="20"/>
          <w:szCs w:val="20"/>
        </w:rPr>
        <w:t xml:space="preserve">filmów w technologii 180 stopni do emisji w goglach VR </w:t>
      </w:r>
      <w:r w:rsidRPr="004140C2">
        <w:rPr>
          <w:rFonts w:ascii="Arial" w:hAnsi="Arial" w:cs="Arial"/>
          <w:sz w:val="20"/>
          <w:szCs w:val="20"/>
        </w:rPr>
        <w:t>w ramach projektu pt. „Umiejętno</w:t>
      </w:r>
      <w:r w:rsidR="00191E0B">
        <w:rPr>
          <w:rFonts w:ascii="Arial" w:hAnsi="Arial" w:cs="Arial"/>
          <w:sz w:val="20"/>
          <w:szCs w:val="20"/>
        </w:rPr>
        <w:t>ści tworzą możliwości” w</w:t>
      </w:r>
      <w:r w:rsidRPr="004140C2">
        <w:rPr>
          <w:rFonts w:ascii="Arial" w:hAnsi="Arial" w:cs="Arial"/>
          <w:sz w:val="20"/>
          <w:szCs w:val="20"/>
        </w:rPr>
        <w:t xml:space="preserve"> ramach zamówienia przewidziano </w:t>
      </w:r>
      <w:r w:rsidR="004140C2" w:rsidRPr="004140C2">
        <w:rPr>
          <w:rFonts w:ascii="Arial" w:hAnsi="Arial" w:cs="Arial"/>
          <w:sz w:val="20"/>
          <w:szCs w:val="20"/>
        </w:rPr>
        <w:t xml:space="preserve">wykonanie i dostarczenie 25 filmów w technologii 3D \ 180° do emisji na goglach VR (wirtualnej rzeczywistości), ukazujących wykonywanie różnych czynności przez pracowników wybranych zawodów (zgodnie ze scenariuszem przygotowanym przez Wykonawcę i zaakceptowanym przez Zamawiającego) umożliwiających odtworzenie filmów; </w:t>
      </w:r>
      <w:r w:rsidR="00A46CE2" w:rsidRPr="004140C2">
        <w:rPr>
          <w:rFonts w:ascii="Arial" w:hAnsi="Arial" w:cs="Arial"/>
          <w:sz w:val="20"/>
        </w:rPr>
        <w:t xml:space="preserve">zgodnie z parametrami technicznymi zawartymi </w:t>
      </w:r>
      <w:r w:rsidR="007C0517" w:rsidRPr="004140C2">
        <w:rPr>
          <w:rFonts w:ascii="Arial" w:hAnsi="Arial" w:cs="Arial"/>
          <w:sz w:val="20"/>
        </w:rPr>
        <w:t xml:space="preserve">w opisie przedmiotu zamówienia, który stanowi </w:t>
      </w:r>
      <w:r w:rsidR="007C0517" w:rsidRPr="004140C2">
        <w:rPr>
          <w:rFonts w:ascii="Arial" w:hAnsi="Arial" w:cs="Arial"/>
          <w:b/>
          <w:sz w:val="20"/>
        </w:rPr>
        <w:t>załącznik nr 1 do umowy.</w:t>
      </w:r>
    </w:p>
    <w:p w14:paraId="3291B367" w14:textId="77777777" w:rsidR="00A46CE2" w:rsidRPr="00DC0334" w:rsidRDefault="00A46CE2" w:rsidP="00DC0334">
      <w:pPr>
        <w:tabs>
          <w:tab w:val="left" w:pos="1364"/>
        </w:tabs>
        <w:jc w:val="center"/>
        <w:rPr>
          <w:rFonts w:ascii="Arial" w:hAnsi="Arial" w:cs="Arial"/>
          <w:b/>
          <w:sz w:val="20"/>
          <w:szCs w:val="20"/>
        </w:rPr>
      </w:pPr>
    </w:p>
    <w:p w14:paraId="1A9C3F2D" w14:textId="77777777" w:rsidR="00A46CE2" w:rsidRPr="00DC0334" w:rsidRDefault="00A46CE2" w:rsidP="00DC0334">
      <w:pPr>
        <w:jc w:val="center"/>
        <w:rPr>
          <w:rFonts w:ascii="Arial" w:hAnsi="Arial" w:cs="Arial"/>
          <w:b/>
          <w:sz w:val="20"/>
          <w:szCs w:val="20"/>
        </w:rPr>
      </w:pPr>
      <w:r w:rsidRPr="00DC0334">
        <w:rPr>
          <w:rFonts w:ascii="Arial" w:hAnsi="Arial" w:cs="Arial"/>
          <w:b/>
          <w:sz w:val="20"/>
          <w:szCs w:val="20"/>
        </w:rPr>
        <w:t>§ 2</w:t>
      </w:r>
    </w:p>
    <w:p w14:paraId="59242214" w14:textId="43BD2598" w:rsidR="008A71F5" w:rsidRDefault="008A71F5" w:rsidP="0056086C">
      <w:pPr>
        <w:pStyle w:val="Standard"/>
        <w:numPr>
          <w:ilvl w:val="1"/>
          <w:numId w:val="20"/>
        </w:numPr>
        <w:tabs>
          <w:tab w:val="clear" w:pos="1440"/>
          <w:tab w:val="num" w:pos="284"/>
        </w:tabs>
        <w:autoSpaceDE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A71F5">
        <w:rPr>
          <w:rFonts w:ascii="Arial" w:hAnsi="Arial" w:cs="Arial"/>
          <w:sz w:val="20"/>
          <w:szCs w:val="20"/>
        </w:rPr>
        <w:t xml:space="preserve">Wykonawca zobowiązuje się do wykonywania na rzecz Zamawiającego czynności określonych w opisie przedmiotu zamówienia, na warunkach przedstawionej oferty z dnia </w:t>
      </w:r>
      <w:r w:rsidR="00C13991">
        <w:rPr>
          <w:rFonts w:ascii="Arial" w:hAnsi="Arial" w:cs="Arial"/>
          <w:sz w:val="20"/>
          <w:szCs w:val="20"/>
        </w:rPr>
        <w:t>…..</w:t>
      </w:r>
      <w:r w:rsidRPr="008A71F5">
        <w:rPr>
          <w:rFonts w:ascii="Arial" w:hAnsi="Arial" w:cs="Arial"/>
          <w:sz w:val="20"/>
          <w:szCs w:val="20"/>
        </w:rPr>
        <w:t xml:space="preserve">  (stanowiącej </w:t>
      </w:r>
      <w:r w:rsidRPr="00EF78AE">
        <w:rPr>
          <w:rFonts w:ascii="Arial" w:hAnsi="Arial" w:cs="Arial"/>
          <w:b/>
          <w:sz w:val="20"/>
          <w:szCs w:val="20"/>
        </w:rPr>
        <w:t>załącznik nr 2</w:t>
      </w:r>
      <w:r w:rsidRPr="008A71F5">
        <w:rPr>
          <w:rFonts w:ascii="Arial" w:hAnsi="Arial" w:cs="Arial"/>
          <w:sz w:val="20"/>
          <w:szCs w:val="20"/>
        </w:rPr>
        <w:t xml:space="preserve"> do niniejszej Umowy) oraz do przestrzegania warunków i zapisów ujętych w niniejszej umowie. </w:t>
      </w:r>
    </w:p>
    <w:p w14:paraId="58468515" w14:textId="752F0B48" w:rsidR="00CE69FD" w:rsidRPr="008A71F5" w:rsidRDefault="00C13991" w:rsidP="0056086C">
      <w:pPr>
        <w:pStyle w:val="Standard"/>
        <w:numPr>
          <w:ilvl w:val="1"/>
          <w:numId w:val="20"/>
        </w:numPr>
        <w:tabs>
          <w:tab w:val="clear" w:pos="1440"/>
          <w:tab w:val="num" w:pos="284"/>
        </w:tabs>
        <w:autoSpaceDE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T</w:t>
      </w:r>
      <w:r w:rsidR="00CE69FD" w:rsidRPr="008A71F5">
        <w:rPr>
          <w:rFonts w:ascii="Arial" w:hAnsi="Arial" w:cs="Arial"/>
          <w:bCs/>
          <w:color w:val="000000" w:themeColor="text1"/>
          <w:sz w:val="20"/>
          <w:szCs w:val="20"/>
        </w:rPr>
        <w:t xml:space="preserve">ermin realizacji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zamówienia określono na </w:t>
      </w:r>
      <w:r w:rsidRPr="00C13991">
        <w:rPr>
          <w:rFonts w:ascii="Arial" w:hAnsi="Arial" w:cs="Arial"/>
          <w:b/>
          <w:bCs/>
          <w:color w:val="000000" w:themeColor="text1"/>
          <w:sz w:val="20"/>
          <w:szCs w:val="20"/>
        </w:rPr>
        <w:t>….. miesięcy od dnia podpisania Umowy.</w:t>
      </w:r>
    </w:p>
    <w:p w14:paraId="622946F9" w14:textId="77777777" w:rsidR="00977558" w:rsidRPr="00DC0334" w:rsidRDefault="00977558" w:rsidP="00DC0334">
      <w:pPr>
        <w:pStyle w:val="Standard"/>
        <w:autoSpaceDE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A6C8096" w14:textId="1B601D5C" w:rsidR="00DC0334" w:rsidRPr="00DC0334" w:rsidRDefault="00DC0334" w:rsidP="00DC0334">
      <w:pPr>
        <w:jc w:val="center"/>
        <w:rPr>
          <w:rFonts w:ascii="Arial" w:hAnsi="Arial" w:cs="Arial"/>
          <w:b/>
          <w:sz w:val="20"/>
          <w:szCs w:val="20"/>
        </w:rPr>
      </w:pPr>
      <w:r w:rsidRPr="00DC0334">
        <w:rPr>
          <w:rFonts w:ascii="Arial" w:hAnsi="Arial" w:cs="Arial"/>
          <w:b/>
          <w:sz w:val="20"/>
          <w:szCs w:val="20"/>
        </w:rPr>
        <w:t>§ 3</w:t>
      </w:r>
    </w:p>
    <w:p w14:paraId="39136820" w14:textId="60A22F1E" w:rsidR="00C13991" w:rsidRPr="004140C2" w:rsidRDefault="0081234C" w:rsidP="00C13991">
      <w:pPr>
        <w:pStyle w:val="gwp5fef3020msonormal"/>
        <w:numPr>
          <w:ilvl w:val="6"/>
          <w:numId w:val="20"/>
        </w:numPr>
        <w:spacing w:before="0" w:beforeAutospacing="0" w:after="0" w:afterAutospacing="0"/>
        <w:ind w:left="284" w:hanging="284"/>
        <w:contextualSpacing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Z chwilą</w:t>
      </w:r>
      <w:r w:rsidR="00E41D1E" w:rsidRPr="00835A28">
        <w:rPr>
          <w:rFonts w:ascii="Arial" w:hAnsi="Arial" w:cs="Arial"/>
          <w:bCs/>
          <w:color w:val="000000" w:themeColor="text1"/>
          <w:sz w:val="20"/>
          <w:szCs w:val="20"/>
        </w:rPr>
        <w:t xml:space="preserve"> przekazania filmu Zamawiającemu, wszystkie prawa autorskie, majątkowe do zmontowanego filmu wraz z napisami zostaną przeniesione przez Wykonawcę na Zamawiającego. Wykonawca przenosi na Zamawiającego, na zasadzie wyłączności, autorskie prawa majątkowe do opracowanego dzieła zwanego dalej filmem do dysponowania na wszystkich polach eksploatacji, </w:t>
      </w:r>
      <w:r w:rsidR="004140C2">
        <w:rPr>
          <w:rFonts w:ascii="Arial" w:hAnsi="Arial" w:cs="Arial"/>
          <w:bCs/>
          <w:color w:val="000000" w:themeColor="text1"/>
          <w:sz w:val="20"/>
          <w:szCs w:val="20"/>
        </w:rPr>
        <w:t xml:space="preserve">określone w pkt 6 opisu przedmiotu zamówienia (OPZ), stanowiącego </w:t>
      </w:r>
      <w:r w:rsidR="004140C2" w:rsidRPr="004140C2">
        <w:rPr>
          <w:rFonts w:ascii="Arial" w:hAnsi="Arial" w:cs="Arial"/>
          <w:b/>
          <w:bCs/>
          <w:color w:val="000000" w:themeColor="text1"/>
          <w:sz w:val="20"/>
          <w:szCs w:val="20"/>
        </w:rPr>
        <w:t>załącznik nr 1 do umowy.</w:t>
      </w:r>
    </w:p>
    <w:p w14:paraId="4BEBED25" w14:textId="70381724" w:rsidR="004140C2" w:rsidRPr="004140C2" w:rsidRDefault="00977558" w:rsidP="004140C2">
      <w:pPr>
        <w:pStyle w:val="gwp5fef3020msonormal"/>
        <w:numPr>
          <w:ilvl w:val="6"/>
          <w:numId w:val="20"/>
        </w:numPr>
        <w:spacing w:before="0" w:beforeAutospacing="0" w:after="0" w:afterAutospacing="0"/>
        <w:ind w:left="284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41D1E">
        <w:rPr>
          <w:rFonts w:ascii="Arial" w:hAnsi="Arial" w:cs="Arial"/>
          <w:bCs/>
          <w:sz w:val="20"/>
          <w:szCs w:val="20"/>
        </w:rPr>
        <w:t>Wykona</w:t>
      </w:r>
      <w:r w:rsidR="00E41D1E" w:rsidRPr="00E41D1E">
        <w:rPr>
          <w:rFonts w:ascii="Arial" w:hAnsi="Arial" w:cs="Arial"/>
          <w:bCs/>
          <w:sz w:val="20"/>
          <w:szCs w:val="20"/>
        </w:rPr>
        <w:t xml:space="preserve">wca </w:t>
      </w:r>
      <w:r w:rsidR="00E41D1E">
        <w:rPr>
          <w:rFonts w:ascii="Arial" w:hAnsi="Arial" w:cs="Arial"/>
          <w:bCs/>
          <w:sz w:val="20"/>
          <w:szCs w:val="20"/>
        </w:rPr>
        <w:t>udostępni każdy przygotowany film</w:t>
      </w:r>
      <w:r w:rsidRPr="00DC0334">
        <w:rPr>
          <w:rFonts w:ascii="Arial" w:hAnsi="Arial" w:cs="Arial"/>
          <w:bCs/>
          <w:sz w:val="20"/>
          <w:szCs w:val="20"/>
        </w:rPr>
        <w:t xml:space="preserve"> Zamawiającemu w </w:t>
      </w:r>
      <w:r w:rsidR="004140C2" w:rsidRPr="004140C2">
        <w:rPr>
          <w:rFonts w:ascii="Arial" w:hAnsi="Arial" w:cs="Arial"/>
          <w:bCs/>
          <w:sz w:val="20"/>
          <w:szCs w:val="20"/>
        </w:rPr>
        <w:t xml:space="preserve">technologii VR180 3D: 8192 x 4096 pikseli, 60 klatek na sekundę, </w:t>
      </w:r>
      <w:proofErr w:type="spellStart"/>
      <w:r w:rsidR="004140C2" w:rsidRPr="004140C2">
        <w:rPr>
          <w:rFonts w:ascii="Arial" w:hAnsi="Arial" w:cs="Arial"/>
          <w:bCs/>
          <w:sz w:val="20"/>
          <w:szCs w:val="20"/>
        </w:rPr>
        <w:t>Side</w:t>
      </w:r>
      <w:proofErr w:type="spellEnd"/>
      <w:r w:rsidR="004140C2" w:rsidRPr="004140C2">
        <w:rPr>
          <w:rFonts w:ascii="Arial" w:hAnsi="Arial" w:cs="Arial"/>
          <w:bCs/>
          <w:sz w:val="20"/>
          <w:szCs w:val="20"/>
        </w:rPr>
        <w:t xml:space="preserve"> by </w:t>
      </w:r>
      <w:proofErr w:type="spellStart"/>
      <w:r w:rsidR="004140C2" w:rsidRPr="004140C2">
        <w:rPr>
          <w:rFonts w:ascii="Arial" w:hAnsi="Arial" w:cs="Arial"/>
          <w:bCs/>
          <w:sz w:val="20"/>
          <w:szCs w:val="20"/>
        </w:rPr>
        <w:t>Side</w:t>
      </w:r>
      <w:proofErr w:type="spellEnd"/>
      <w:r w:rsidR="004140C2" w:rsidRPr="004140C2">
        <w:rPr>
          <w:rFonts w:ascii="Arial" w:hAnsi="Arial" w:cs="Arial"/>
          <w:bCs/>
          <w:sz w:val="20"/>
          <w:szCs w:val="20"/>
        </w:rPr>
        <w:t xml:space="preserve"> Stereo 3D, przy użyciu </w:t>
      </w:r>
      <w:proofErr w:type="spellStart"/>
      <w:r w:rsidR="004140C2" w:rsidRPr="004140C2">
        <w:rPr>
          <w:rFonts w:ascii="Arial" w:hAnsi="Arial" w:cs="Arial"/>
          <w:bCs/>
          <w:sz w:val="20"/>
          <w:szCs w:val="20"/>
        </w:rPr>
        <w:t>pełnoklatkowego</w:t>
      </w:r>
      <w:proofErr w:type="spellEnd"/>
      <w:r w:rsidR="004140C2" w:rsidRPr="004140C2">
        <w:rPr>
          <w:rFonts w:ascii="Arial" w:hAnsi="Arial" w:cs="Arial"/>
          <w:bCs/>
          <w:sz w:val="20"/>
          <w:szCs w:val="20"/>
        </w:rPr>
        <w:t xml:space="preserve"> sensora (Full </w:t>
      </w:r>
      <w:proofErr w:type="spellStart"/>
      <w:r w:rsidR="004140C2" w:rsidRPr="004140C2">
        <w:rPr>
          <w:rFonts w:ascii="Arial" w:hAnsi="Arial" w:cs="Arial"/>
          <w:bCs/>
          <w:sz w:val="20"/>
          <w:szCs w:val="20"/>
        </w:rPr>
        <w:t>Frame</w:t>
      </w:r>
      <w:proofErr w:type="spellEnd"/>
      <w:r w:rsidR="004140C2" w:rsidRPr="004140C2">
        <w:rPr>
          <w:rFonts w:ascii="Arial" w:hAnsi="Arial" w:cs="Arial"/>
          <w:bCs/>
          <w:sz w:val="20"/>
          <w:szCs w:val="20"/>
        </w:rPr>
        <w:t>). Zamawiający dopuszcza w uzasadnionych przypadkach wykorzystanie ujęć o innych niż wskazane w specyfikacji parametrach w maksymalnie 10% długości filmu.</w:t>
      </w:r>
    </w:p>
    <w:p w14:paraId="04E92140" w14:textId="104837A3" w:rsidR="00E41D1E" w:rsidRPr="004140C2" w:rsidRDefault="00977558" w:rsidP="004140C2">
      <w:pPr>
        <w:pStyle w:val="gwp5fef3020msonormal"/>
        <w:numPr>
          <w:ilvl w:val="6"/>
          <w:numId w:val="20"/>
        </w:numPr>
        <w:spacing w:before="0" w:beforeAutospacing="0" w:after="0" w:afterAutospacing="0"/>
        <w:ind w:left="284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140C2">
        <w:rPr>
          <w:rFonts w:ascii="Arial" w:hAnsi="Arial" w:cs="Arial"/>
          <w:bCs/>
          <w:sz w:val="20"/>
          <w:szCs w:val="20"/>
        </w:rPr>
        <w:t xml:space="preserve">Wszystkie niezbędne oznaczenia (logotypy) przekaże Zamawiający - </w:t>
      </w:r>
      <w:r w:rsidRPr="004140C2">
        <w:rPr>
          <w:rFonts w:ascii="Arial" w:hAnsi="Arial" w:cs="Arial"/>
          <w:color w:val="000000"/>
          <w:sz w:val="20"/>
          <w:szCs w:val="20"/>
        </w:rPr>
        <w:t xml:space="preserve">Logotypy muszą być zgodne z  </w:t>
      </w:r>
      <w:r w:rsidRPr="004140C2">
        <w:rPr>
          <w:rFonts w:ascii="Arial" w:hAnsi="Arial" w:cs="Arial"/>
          <w:sz w:val="20"/>
          <w:szCs w:val="20"/>
        </w:rPr>
        <w:t>„Księgą identyfikacji wizualnej KPO”, Księgą znaku UP oraz marki „Lubuskie”. Księgi zostaną przekazane</w:t>
      </w:r>
      <w:r w:rsidR="00B21FA6" w:rsidRPr="004140C2">
        <w:rPr>
          <w:rFonts w:ascii="Arial" w:hAnsi="Arial" w:cs="Arial"/>
          <w:sz w:val="20"/>
          <w:szCs w:val="20"/>
        </w:rPr>
        <w:t xml:space="preserve"> Wykonawcy w formie elektronicznej </w:t>
      </w:r>
      <w:r w:rsidRPr="004140C2">
        <w:rPr>
          <w:rFonts w:ascii="Arial" w:hAnsi="Arial" w:cs="Arial"/>
          <w:sz w:val="20"/>
          <w:szCs w:val="20"/>
        </w:rPr>
        <w:t xml:space="preserve">przez Zamawiającego.  </w:t>
      </w:r>
    </w:p>
    <w:p w14:paraId="1E7AE3B0" w14:textId="28025C6A" w:rsidR="00977558" w:rsidRPr="00E41D1E" w:rsidRDefault="00977558" w:rsidP="00E41D1E">
      <w:pPr>
        <w:pStyle w:val="gwp5fef3020msonormal"/>
        <w:numPr>
          <w:ilvl w:val="6"/>
          <w:numId w:val="20"/>
        </w:numPr>
        <w:spacing w:before="0" w:beforeAutospacing="0" w:after="0" w:afterAutospacing="0"/>
        <w:ind w:left="284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41D1E">
        <w:rPr>
          <w:rFonts w:ascii="Arial" w:hAnsi="Arial" w:cs="Arial"/>
          <w:bCs/>
          <w:sz w:val="20"/>
          <w:szCs w:val="20"/>
        </w:rPr>
        <w:t xml:space="preserve">Wykonawca </w:t>
      </w:r>
      <w:r w:rsidR="0081234C" w:rsidRPr="00E41D1E">
        <w:rPr>
          <w:rFonts w:ascii="Arial" w:hAnsi="Arial" w:cs="Arial"/>
          <w:bCs/>
          <w:sz w:val="20"/>
          <w:szCs w:val="20"/>
        </w:rPr>
        <w:t>dostarczy</w:t>
      </w:r>
      <w:r w:rsidR="0081234C">
        <w:rPr>
          <w:rFonts w:ascii="Arial" w:hAnsi="Arial" w:cs="Arial"/>
          <w:bCs/>
          <w:sz w:val="20"/>
          <w:szCs w:val="20"/>
        </w:rPr>
        <w:t xml:space="preserve"> przedmiot</w:t>
      </w:r>
      <w:r w:rsidR="0081234C" w:rsidRPr="00E41D1E">
        <w:rPr>
          <w:rFonts w:ascii="Arial" w:hAnsi="Arial" w:cs="Arial"/>
          <w:bCs/>
          <w:sz w:val="20"/>
          <w:szCs w:val="20"/>
        </w:rPr>
        <w:t xml:space="preserve"> zamówienia </w:t>
      </w:r>
      <w:r w:rsidRPr="00E41D1E">
        <w:rPr>
          <w:rFonts w:ascii="Arial" w:hAnsi="Arial" w:cs="Arial"/>
          <w:bCs/>
          <w:sz w:val="20"/>
          <w:szCs w:val="20"/>
        </w:rPr>
        <w:t>na własny koszt do siedziby Zamawiającego.</w:t>
      </w:r>
    </w:p>
    <w:p w14:paraId="6B7D913B" w14:textId="77777777" w:rsidR="00977558" w:rsidRPr="00DC0334" w:rsidRDefault="00977558" w:rsidP="00DC0334">
      <w:pPr>
        <w:pStyle w:val="Akapitzlist"/>
        <w:ind w:left="284" w:hanging="284"/>
        <w:rPr>
          <w:rFonts w:ascii="Arial" w:hAnsi="Arial" w:cs="Arial"/>
          <w:bCs/>
          <w:sz w:val="20"/>
          <w:szCs w:val="20"/>
        </w:rPr>
      </w:pPr>
    </w:p>
    <w:p w14:paraId="122CE8B1" w14:textId="77777777" w:rsidR="00A46CE2" w:rsidRPr="00DC0334" w:rsidRDefault="00A46CE2" w:rsidP="00DC0334">
      <w:pPr>
        <w:pStyle w:val="WW-Tekstpodstawowy2"/>
        <w:rPr>
          <w:rFonts w:cs="Arial"/>
          <w:sz w:val="20"/>
        </w:rPr>
      </w:pPr>
      <w:r w:rsidRPr="00DC0334">
        <w:rPr>
          <w:rFonts w:cs="Arial"/>
          <w:sz w:val="20"/>
        </w:rPr>
        <w:t>§ 4</w:t>
      </w:r>
    </w:p>
    <w:p w14:paraId="5FE797E1" w14:textId="5C1DE12E" w:rsidR="00A46CE2" w:rsidRPr="00DC0334" w:rsidRDefault="00A46CE2" w:rsidP="00DC0334">
      <w:pPr>
        <w:pStyle w:val="WW-Tekstpodstawowy2"/>
        <w:jc w:val="both"/>
        <w:rPr>
          <w:rFonts w:cs="Arial"/>
          <w:b w:val="0"/>
          <w:bCs/>
          <w:iCs/>
          <w:color w:val="000000"/>
          <w:sz w:val="20"/>
        </w:rPr>
      </w:pPr>
      <w:r w:rsidRPr="00DC0334">
        <w:rPr>
          <w:rFonts w:cs="Arial"/>
          <w:b w:val="0"/>
          <w:bCs/>
          <w:iCs/>
          <w:color w:val="000000"/>
          <w:sz w:val="20"/>
        </w:rPr>
        <w:t>Strony są obowiązane do lojalnej współpracy i podjęcia wszelkich środków zmierzających do uzyskania jak naj</w:t>
      </w:r>
      <w:r w:rsidR="00B21FA6">
        <w:rPr>
          <w:rFonts w:cs="Arial"/>
          <w:b w:val="0"/>
          <w:bCs/>
          <w:iCs/>
          <w:color w:val="000000"/>
          <w:sz w:val="20"/>
        </w:rPr>
        <w:t>lepsz</w:t>
      </w:r>
      <w:r w:rsidRPr="00DC0334">
        <w:rPr>
          <w:rFonts w:cs="Arial"/>
          <w:b w:val="0"/>
          <w:bCs/>
          <w:iCs/>
          <w:color w:val="000000"/>
          <w:sz w:val="20"/>
        </w:rPr>
        <w:t xml:space="preserve">ego pod względem jakościowym </w:t>
      </w:r>
      <w:r w:rsidR="00DC0334" w:rsidRPr="00DC0334">
        <w:rPr>
          <w:rFonts w:cs="Arial"/>
          <w:b w:val="0"/>
          <w:bCs/>
          <w:iCs/>
          <w:color w:val="000000"/>
          <w:sz w:val="20"/>
        </w:rPr>
        <w:t xml:space="preserve">przedmiotu zamówienia. </w:t>
      </w:r>
      <w:r w:rsidRPr="00DC0334">
        <w:rPr>
          <w:rFonts w:cs="Arial"/>
          <w:b w:val="0"/>
          <w:bCs/>
          <w:iCs/>
          <w:color w:val="000000"/>
          <w:sz w:val="20"/>
        </w:rPr>
        <w:t xml:space="preserve">W sytuacjach powzięcia </w:t>
      </w:r>
      <w:r w:rsidRPr="00DC0334">
        <w:rPr>
          <w:rFonts w:cs="Arial"/>
          <w:b w:val="0"/>
          <w:bCs/>
          <w:iCs/>
          <w:color w:val="000000"/>
          <w:sz w:val="20"/>
        </w:rPr>
        <w:lastRenderedPageBreak/>
        <w:t xml:space="preserve">wątpliwości co do końcowego efektu </w:t>
      </w:r>
      <w:r w:rsidR="00DC0334" w:rsidRPr="00DC0334">
        <w:rPr>
          <w:rFonts w:cs="Arial"/>
          <w:b w:val="0"/>
          <w:bCs/>
          <w:iCs/>
          <w:color w:val="000000"/>
          <w:sz w:val="20"/>
        </w:rPr>
        <w:t xml:space="preserve">w oparciu o uzgodnione materiały, </w:t>
      </w:r>
      <w:r w:rsidRPr="00DC0334">
        <w:rPr>
          <w:rFonts w:cs="Arial"/>
          <w:b w:val="0"/>
          <w:bCs/>
          <w:iCs/>
          <w:color w:val="000000"/>
          <w:sz w:val="20"/>
        </w:rPr>
        <w:t xml:space="preserve">Wykonawca zobligowany jest poinformować o tym Zamawiającego i uzyskać od niego dyspozycje w tym zakresie. </w:t>
      </w:r>
    </w:p>
    <w:p w14:paraId="52BA7AD0" w14:textId="77777777" w:rsidR="00A46CE2" w:rsidRPr="00DC0334" w:rsidRDefault="00A46CE2" w:rsidP="00DC0334">
      <w:pPr>
        <w:pStyle w:val="WW-Tekstpodstawowy2"/>
        <w:rPr>
          <w:rFonts w:cs="Arial"/>
          <w:sz w:val="20"/>
        </w:rPr>
      </w:pPr>
    </w:p>
    <w:p w14:paraId="570662DD" w14:textId="77777777" w:rsidR="00A46CE2" w:rsidRPr="00DC0334" w:rsidRDefault="00A46CE2" w:rsidP="00DC0334">
      <w:pPr>
        <w:pStyle w:val="WW-Tekstpodstawowy2"/>
        <w:rPr>
          <w:rFonts w:cs="Arial"/>
          <w:sz w:val="20"/>
        </w:rPr>
      </w:pPr>
      <w:r w:rsidRPr="00DC0334">
        <w:rPr>
          <w:rFonts w:cs="Arial"/>
          <w:sz w:val="20"/>
        </w:rPr>
        <w:t>§ 5</w:t>
      </w:r>
    </w:p>
    <w:p w14:paraId="08F468D2" w14:textId="507E8F08" w:rsidR="0081013D" w:rsidRDefault="00A46CE2" w:rsidP="00A00BF9">
      <w:pPr>
        <w:numPr>
          <w:ilvl w:val="1"/>
          <w:numId w:val="23"/>
        </w:numPr>
        <w:tabs>
          <w:tab w:val="num" w:pos="330"/>
        </w:tabs>
        <w:ind w:left="330" w:hanging="330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Dopuszczalne są zmiany tej umowy w formie pisemnej z zachowaniem przepisów ustawy Kodeks cywilny.</w:t>
      </w:r>
    </w:p>
    <w:p w14:paraId="6EE2B08F" w14:textId="7BE30CF8" w:rsidR="0081013D" w:rsidRPr="00A00BF9" w:rsidRDefault="0081013D" w:rsidP="00A00BF9">
      <w:pPr>
        <w:numPr>
          <w:ilvl w:val="1"/>
          <w:numId w:val="23"/>
        </w:numPr>
        <w:tabs>
          <w:tab w:val="num" w:pos="330"/>
        </w:tabs>
        <w:ind w:left="330" w:hanging="330"/>
        <w:jc w:val="both"/>
        <w:rPr>
          <w:rFonts w:ascii="Arial" w:hAnsi="Arial" w:cs="Arial"/>
          <w:sz w:val="20"/>
          <w:szCs w:val="20"/>
        </w:rPr>
      </w:pPr>
      <w:r w:rsidRPr="00A00BF9">
        <w:rPr>
          <w:rFonts w:ascii="Arial" w:hAnsi="Arial" w:cs="Arial"/>
          <w:sz w:val="20"/>
          <w:szCs w:val="20"/>
        </w:rPr>
        <w:t>Zamawiający przewiduje możliwość skorzystania z prawa opcji na warunkach określonych w opisie przedmiotu zamówienia (OPZ), stanowiącym załącznik nr 1 do umowy.</w:t>
      </w:r>
    </w:p>
    <w:p w14:paraId="79448103" w14:textId="77777777" w:rsidR="00A46CE2" w:rsidRPr="00DC0334" w:rsidRDefault="00A46CE2" w:rsidP="00DC0334">
      <w:pPr>
        <w:numPr>
          <w:ilvl w:val="1"/>
          <w:numId w:val="23"/>
        </w:numPr>
        <w:tabs>
          <w:tab w:val="num" w:pos="330"/>
        </w:tabs>
        <w:ind w:left="330" w:hanging="330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Zamawiający dopuszcza możliwość zmiany istotnych warunków umowy, z zachowaniem formy pisemnej, w sytuacjach, gdy wystąpi co najmniej jedna z poniżej wymienionych okoliczności:</w:t>
      </w:r>
    </w:p>
    <w:p w14:paraId="541657A2" w14:textId="3E7ACE6B" w:rsidR="00A46CE2" w:rsidRPr="00DC0334" w:rsidRDefault="00A46CE2" w:rsidP="00DC0334">
      <w:pPr>
        <w:pStyle w:val="Akapitzlist"/>
        <w:numPr>
          <w:ilvl w:val="2"/>
          <w:numId w:val="23"/>
        </w:numPr>
        <w:tabs>
          <w:tab w:val="num" w:pos="567"/>
          <w:tab w:val="num" w:pos="1418"/>
        </w:tabs>
        <w:ind w:left="567" w:hanging="141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zachodzi konieczność zmiany terminu wy</w:t>
      </w:r>
      <w:r w:rsidR="00191E0B">
        <w:rPr>
          <w:rFonts w:ascii="Arial" w:hAnsi="Arial" w:cs="Arial"/>
          <w:sz w:val="20"/>
          <w:szCs w:val="20"/>
        </w:rPr>
        <w:t>konania przedmiotu zamówienia;</w:t>
      </w:r>
      <w:r w:rsidR="008A71F5">
        <w:rPr>
          <w:rFonts w:ascii="Arial" w:hAnsi="Arial" w:cs="Arial"/>
          <w:sz w:val="20"/>
          <w:szCs w:val="20"/>
        </w:rPr>
        <w:t xml:space="preserve"> </w:t>
      </w:r>
    </w:p>
    <w:p w14:paraId="782CD251" w14:textId="3BCCEF7D" w:rsidR="00A46CE2" w:rsidRPr="00DC0334" w:rsidRDefault="00A46CE2" w:rsidP="00DC0334">
      <w:pPr>
        <w:pStyle w:val="Akapitzlist"/>
        <w:numPr>
          <w:ilvl w:val="2"/>
          <w:numId w:val="23"/>
        </w:numPr>
        <w:tabs>
          <w:tab w:val="num" w:pos="567"/>
          <w:tab w:val="num" w:pos="1418"/>
        </w:tabs>
        <w:ind w:left="567" w:hanging="141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 xml:space="preserve">niezbędna jest zmiana sposobu wykonania przedmiotu zamówienia, o ile zmiana taka jest korzystna dla zamawiającego lub jest </w:t>
      </w:r>
      <w:r w:rsidR="008A71F5">
        <w:rPr>
          <w:rFonts w:ascii="Arial" w:hAnsi="Arial" w:cs="Arial"/>
          <w:sz w:val="20"/>
          <w:szCs w:val="20"/>
        </w:rPr>
        <w:t>uzasadniona</w:t>
      </w:r>
      <w:r w:rsidRPr="00DC0334">
        <w:rPr>
          <w:rFonts w:ascii="Arial" w:hAnsi="Arial" w:cs="Arial"/>
          <w:sz w:val="20"/>
          <w:szCs w:val="20"/>
        </w:rPr>
        <w:t xml:space="preserve"> w celu prawidłowego wykonania umowy; </w:t>
      </w:r>
    </w:p>
    <w:p w14:paraId="685D6C2E" w14:textId="70E85353" w:rsidR="00520B7F" w:rsidRPr="008A71F5" w:rsidRDefault="00A46CE2" w:rsidP="008A71F5">
      <w:pPr>
        <w:pStyle w:val="Akapitzlist"/>
        <w:numPr>
          <w:ilvl w:val="2"/>
          <w:numId w:val="23"/>
        </w:numPr>
        <w:tabs>
          <w:tab w:val="num" w:pos="567"/>
          <w:tab w:val="num" w:pos="1418"/>
        </w:tabs>
        <w:ind w:left="567" w:hanging="141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jeżeli nastąpi zmiana powszechnie obowiązujących przepisów prawa w zakresie mającym wpływ na re</w:t>
      </w:r>
      <w:r w:rsidR="00EB3042">
        <w:rPr>
          <w:rFonts w:ascii="Arial" w:hAnsi="Arial" w:cs="Arial"/>
          <w:sz w:val="20"/>
          <w:szCs w:val="20"/>
        </w:rPr>
        <w:t>alizację przedmiotu zamówienia.</w:t>
      </w:r>
    </w:p>
    <w:p w14:paraId="630C194E" w14:textId="77777777" w:rsidR="00520B7F" w:rsidRDefault="00520B7F" w:rsidP="00DC0334">
      <w:pPr>
        <w:pStyle w:val="WW-Tekstpodstawowy2"/>
        <w:rPr>
          <w:rFonts w:cs="Arial"/>
          <w:sz w:val="20"/>
        </w:rPr>
      </w:pPr>
    </w:p>
    <w:p w14:paraId="0498CB4C" w14:textId="77777777" w:rsidR="00A46CE2" w:rsidRPr="00DC0334" w:rsidRDefault="00A46CE2" w:rsidP="00DC0334">
      <w:pPr>
        <w:pStyle w:val="WW-Tekstpodstawowy2"/>
        <w:rPr>
          <w:rFonts w:cs="Arial"/>
          <w:sz w:val="20"/>
        </w:rPr>
      </w:pPr>
      <w:r w:rsidRPr="00DC0334">
        <w:rPr>
          <w:rFonts w:cs="Arial"/>
          <w:sz w:val="20"/>
        </w:rPr>
        <w:t>§ 6</w:t>
      </w:r>
    </w:p>
    <w:p w14:paraId="74BBD2A3" w14:textId="57AD8D4A" w:rsidR="00A46CE2" w:rsidRPr="002F2C68" w:rsidRDefault="00A46CE2" w:rsidP="002F2C68">
      <w:pPr>
        <w:pStyle w:val="WW-Tekstpodstawowy2"/>
        <w:numPr>
          <w:ilvl w:val="6"/>
          <w:numId w:val="24"/>
        </w:numPr>
        <w:ind w:left="284" w:hanging="284"/>
        <w:jc w:val="both"/>
        <w:rPr>
          <w:rFonts w:cs="Arial"/>
          <w:b w:val="0"/>
          <w:sz w:val="20"/>
        </w:rPr>
      </w:pPr>
      <w:r w:rsidRPr="00DC0334">
        <w:rPr>
          <w:rFonts w:cs="Arial"/>
          <w:b w:val="0"/>
          <w:sz w:val="20"/>
        </w:rPr>
        <w:t xml:space="preserve">Za całość usługi będącej przedmiotem umowy, Zamawiający zobowiązuje się zapłacić cenę </w:t>
      </w:r>
      <w:r w:rsidRPr="00DC0334">
        <w:rPr>
          <w:rFonts w:cs="Arial"/>
          <w:b w:val="0"/>
          <w:sz w:val="20"/>
        </w:rPr>
        <w:br/>
        <w:t xml:space="preserve">w wysokości </w:t>
      </w:r>
      <w:r w:rsidR="0007599E">
        <w:rPr>
          <w:rFonts w:cs="Arial"/>
          <w:sz w:val="20"/>
        </w:rPr>
        <w:t>….</w:t>
      </w:r>
      <w:r w:rsidR="002F2C68">
        <w:rPr>
          <w:rFonts w:cs="Arial"/>
          <w:sz w:val="20"/>
        </w:rPr>
        <w:t xml:space="preserve"> </w:t>
      </w:r>
      <w:r w:rsidRPr="00DC0334">
        <w:rPr>
          <w:rFonts w:cs="Arial"/>
          <w:sz w:val="20"/>
        </w:rPr>
        <w:t>zł brutto</w:t>
      </w:r>
      <w:r w:rsidRPr="00DC0334">
        <w:rPr>
          <w:rFonts w:cs="Arial"/>
          <w:b w:val="0"/>
          <w:sz w:val="20"/>
        </w:rPr>
        <w:t xml:space="preserve"> (słownie: </w:t>
      </w:r>
      <w:r w:rsidR="0007599E">
        <w:rPr>
          <w:rFonts w:cs="Arial"/>
          <w:sz w:val="20"/>
        </w:rPr>
        <w:t>…</w:t>
      </w:r>
      <w:r w:rsidR="002F2C68" w:rsidRPr="002F2C68">
        <w:rPr>
          <w:rFonts w:cs="Arial"/>
          <w:sz w:val="20"/>
        </w:rPr>
        <w:t xml:space="preserve"> złotych </w:t>
      </w:r>
      <w:r w:rsidR="0007599E">
        <w:rPr>
          <w:rFonts w:cs="Arial"/>
          <w:sz w:val="20"/>
        </w:rPr>
        <w:t>..</w:t>
      </w:r>
      <w:r w:rsidR="002F2C68" w:rsidRPr="002F2C68">
        <w:rPr>
          <w:rFonts w:cs="Arial"/>
          <w:sz w:val="20"/>
        </w:rPr>
        <w:t>/100</w:t>
      </w:r>
      <w:r w:rsidR="002F2C68">
        <w:rPr>
          <w:rFonts w:cs="Arial"/>
          <w:b w:val="0"/>
          <w:sz w:val="20"/>
        </w:rPr>
        <w:t>)</w:t>
      </w:r>
      <w:r w:rsidR="00EF78AE">
        <w:rPr>
          <w:rFonts w:cs="Arial"/>
          <w:b w:val="0"/>
          <w:sz w:val="20"/>
        </w:rPr>
        <w:t>.</w:t>
      </w:r>
      <w:r w:rsidR="002F2C68">
        <w:rPr>
          <w:rFonts w:cs="Arial"/>
          <w:b w:val="0"/>
          <w:sz w:val="20"/>
        </w:rPr>
        <w:t xml:space="preserve">zgodnie z ofertą z </w:t>
      </w:r>
      <w:r w:rsidRPr="002F2C68">
        <w:rPr>
          <w:rFonts w:cs="Arial"/>
          <w:b w:val="0"/>
          <w:sz w:val="20"/>
        </w:rPr>
        <w:t xml:space="preserve">dn. </w:t>
      </w:r>
      <w:r w:rsidR="0007599E">
        <w:rPr>
          <w:rFonts w:cs="Arial"/>
          <w:sz w:val="20"/>
        </w:rPr>
        <w:t>…..</w:t>
      </w:r>
      <w:r w:rsidRPr="002F2C68">
        <w:rPr>
          <w:rFonts w:cs="Arial"/>
          <w:sz w:val="20"/>
        </w:rPr>
        <w:t>r.</w:t>
      </w:r>
      <w:r w:rsidRPr="002F2C68">
        <w:rPr>
          <w:rFonts w:cs="Arial"/>
          <w:b w:val="0"/>
          <w:sz w:val="20"/>
        </w:rPr>
        <w:t xml:space="preserve"> </w:t>
      </w:r>
    </w:p>
    <w:p w14:paraId="648CA19C" w14:textId="38123AF5" w:rsidR="00A46CE2" w:rsidRDefault="00A46CE2" w:rsidP="00DC0334">
      <w:pPr>
        <w:pStyle w:val="WW-Tekstpodstawowy2"/>
        <w:numPr>
          <w:ilvl w:val="6"/>
          <w:numId w:val="24"/>
        </w:numPr>
        <w:ind w:left="284" w:hanging="284"/>
        <w:jc w:val="both"/>
        <w:rPr>
          <w:rFonts w:cs="Arial"/>
          <w:b w:val="0"/>
          <w:sz w:val="20"/>
        </w:rPr>
      </w:pPr>
      <w:r w:rsidRPr="00DC0334">
        <w:rPr>
          <w:rFonts w:cs="Arial"/>
          <w:b w:val="0"/>
          <w:sz w:val="20"/>
        </w:rPr>
        <w:t>Płatność będzie się odbywać w ciągu 14 dni od daty otrzymania prawidłowo wystawionej faktury VAT, przelewem na  rachunek bankowy wskazany na fakturze</w:t>
      </w:r>
      <w:r w:rsidR="00EF78AE">
        <w:rPr>
          <w:rFonts w:cs="Arial"/>
          <w:b w:val="0"/>
          <w:sz w:val="20"/>
        </w:rPr>
        <w:t>, na podstawie zaakceptowanego protokołu odbioru.</w:t>
      </w:r>
    </w:p>
    <w:p w14:paraId="37478515" w14:textId="6ADAA7AF" w:rsidR="008A71F5" w:rsidRPr="00A00BF9" w:rsidRDefault="008A71F5" w:rsidP="00DC0334">
      <w:pPr>
        <w:pStyle w:val="WW-Tekstpodstawowy2"/>
        <w:numPr>
          <w:ilvl w:val="6"/>
          <w:numId w:val="24"/>
        </w:numPr>
        <w:ind w:left="284" w:hanging="284"/>
        <w:jc w:val="both"/>
        <w:rPr>
          <w:rFonts w:cs="Arial"/>
          <w:b w:val="0"/>
          <w:sz w:val="20"/>
        </w:rPr>
      </w:pPr>
      <w:r w:rsidRPr="00A00BF9">
        <w:rPr>
          <w:rFonts w:cs="Arial"/>
          <w:b w:val="0"/>
          <w:sz w:val="20"/>
        </w:rPr>
        <w:t xml:space="preserve">Zamawiający przewiduje możliwość </w:t>
      </w:r>
      <w:r w:rsidR="0056086C" w:rsidRPr="00A00BF9">
        <w:rPr>
          <w:rFonts w:cs="Arial"/>
          <w:b w:val="0"/>
          <w:sz w:val="20"/>
        </w:rPr>
        <w:t>płatności częściowych, proporcjonalnie, po zrealizowaniu każdego filmu</w:t>
      </w:r>
      <w:r w:rsidR="001655AC" w:rsidRPr="00A00BF9">
        <w:rPr>
          <w:rFonts w:cs="Arial"/>
          <w:b w:val="0"/>
          <w:sz w:val="20"/>
        </w:rPr>
        <w:t>, pod warunkiem uprzedniego stworzenia środowiska umożliwiającego Zamawiającemu testowanie i odbiór częściowy przedmiotu umowy</w:t>
      </w:r>
      <w:r w:rsidR="0056086C" w:rsidRPr="00A00BF9">
        <w:rPr>
          <w:rFonts w:cs="Arial"/>
          <w:b w:val="0"/>
          <w:sz w:val="20"/>
        </w:rPr>
        <w:t>.</w:t>
      </w:r>
    </w:p>
    <w:p w14:paraId="0220DB2E" w14:textId="77777777" w:rsidR="00A46CE2" w:rsidRPr="00A00BF9" w:rsidRDefault="00A46CE2" w:rsidP="00DC0334">
      <w:pPr>
        <w:pStyle w:val="WW-Tekstpodstawowy2"/>
        <w:numPr>
          <w:ilvl w:val="6"/>
          <w:numId w:val="24"/>
        </w:numPr>
        <w:ind w:left="284" w:hanging="284"/>
        <w:jc w:val="both"/>
        <w:rPr>
          <w:rFonts w:cs="Arial"/>
          <w:b w:val="0"/>
          <w:sz w:val="20"/>
        </w:rPr>
      </w:pPr>
      <w:r w:rsidRPr="00A00BF9">
        <w:rPr>
          <w:rFonts w:cs="Arial"/>
          <w:b w:val="0"/>
          <w:sz w:val="20"/>
        </w:rPr>
        <w:t>Wykonawca zobowiązany jest na fakturze wskazać jako:</w:t>
      </w:r>
    </w:p>
    <w:p w14:paraId="418530B4" w14:textId="77777777" w:rsidR="00A46CE2" w:rsidRPr="00DC0334" w:rsidRDefault="00A46CE2" w:rsidP="00DC0334">
      <w:pPr>
        <w:numPr>
          <w:ilvl w:val="0"/>
          <w:numId w:val="25"/>
        </w:numPr>
        <w:ind w:left="851" w:hanging="426"/>
        <w:contextualSpacing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nabywcę:</w:t>
      </w:r>
    </w:p>
    <w:p w14:paraId="2DAA3DB0" w14:textId="77777777" w:rsidR="00A46CE2" w:rsidRPr="00DC0334" w:rsidRDefault="00A46CE2" w:rsidP="00DC0334">
      <w:pPr>
        <w:ind w:left="851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 xml:space="preserve">Województwo Lubuskie </w:t>
      </w:r>
    </w:p>
    <w:p w14:paraId="770D60AD" w14:textId="77777777" w:rsidR="00A46CE2" w:rsidRPr="00DC0334" w:rsidRDefault="00A46CE2" w:rsidP="00DC0334">
      <w:pPr>
        <w:ind w:left="851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 xml:space="preserve">ul. Podgórna 7 </w:t>
      </w:r>
    </w:p>
    <w:p w14:paraId="5742C196" w14:textId="77777777" w:rsidR="00A46CE2" w:rsidRPr="00DC0334" w:rsidRDefault="00A46CE2" w:rsidP="00DC0334">
      <w:pPr>
        <w:ind w:left="851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65-057 Zielona Góra</w:t>
      </w:r>
    </w:p>
    <w:p w14:paraId="37097155" w14:textId="77777777" w:rsidR="00A46CE2" w:rsidRPr="00DC0334" w:rsidRDefault="00A46CE2" w:rsidP="00DC0334">
      <w:pPr>
        <w:ind w:left="851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NIP 973-05-90-332</w:t>
      </w:r>
    </w:p>
    <w:p w14:paraId="004D9B8E" w14:textId="77777777" w:rsidR="00A46CE2" w:rsidRPr="00DC0334" w:rsidRDefault="00A46CE2" w:rsidP="00DC0334">
      <w:pPr>
        <w:numPr>
          <w:ilvl w:val="0"/>
          <w:numId w:val="25"/>
        </w:numPr>
        <w:ind w:left="851" w:hanging="426"/>
        <w:contextualSpacing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odbiorcę:</w:t>
      </w:r>
    </w:p>
    <w:p w14:paraId="3C55499D" w14:textId="77777777" w:rsidR="00A46CE2" w:rsidRPr="00DC0334" w:rsidRDefault="00A46CE2" w:rsidP="00DC0334">
      <w:pPr>
        <w:ind w:left="851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Wojewódzki Urząd Pracy w Zielonej Górze</w:t>
      </w:r>
    </w:p>
    <w:p w14:paraId="0BEEA431" w14:textId="77777777" w:rsidR="00191E0B" w:rsidRDefault="00A46CE2" w:rsidP="00191E0B">
      <w:pPr>
        <w:ind w:left="851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ul. Wyspiańskiego 15</w:t>
      </w:r>
    </w:p>
    <w:p w14:paraId="28C3167B" w14:textId="70CA4C3F" w:rsidR="00A46CE2" w:rsidRPr="00191E0B" w:rsidRDefault="00191E0B" w:rsidP="00191E0B">
      <w:pPr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65-036 </w:t>
      </w:r>
      <w:r w:rsidR="00005BD0" w:rsidRPr="00191E0B">
        <w:rPr>
          <w:rFonts w:ascii="Arial" w:hAnsi="Arial" w:cs="Arial"/>
          <w:sz w:val="20"/>
          <w:szCs w:val="20"/>
        </w:rPr>
        <w:t>Zi</w:t>
      </w:r>
      <w:r w:rsidR="00A46CE2" w:rsidRPr="00191E0B">
        <w:rPr>
          <w:rFonts w:ascii="Arial" w:hAnsi="Arial" w:cs="Arial"/>
          <w:sz w:val="20"/>
          <w:szCs w:val="20"/>
        </w:rPr>
        <w:t>elona Góra</w:t>
      </w:r>
    </w:p>
    <w:p w14:paraId="21AE72E9" w14:textId="77777777" w:rsidR="00005BD0" w:rsidRPr="00A00BF9" w:rsidRDefault="00EF78AE" w:rsidP="00A00BF9">
      <w:pPr>
        <w:pStyle w:val="Akapitzlist"/>
        <w:numPr>
          <w:ilvl w:val="6"/>
          <w:numId w:val="24"/>
        </w:numPr>
        <w:suppressAutoHyphens/>
        <w:ind w:left="284" w:hanging="284"/>
        <w:jc w:val="both"/>
        <w:rPr>
          <w:rFonts w:ascii="Arial" w:hAnsi="Arial" w:cs="Arial"/>
          <w:snapToGrid/>
          <w:sz w:val="20"/>
          <w:szCs w:val="20"/>
          <w:lang w:eastAsia="ar-SA"/>
        </w:rPr>
      </w:pPr>
      <w:r w:rsidRPr="00A00BF9">
        <w:rPr>
          <w:rFonts w:ascii="Arial" w:hAnsi="Arial" w:cs="Arial"/>
          <w:sz w:val="20"/>
          <w:szCs w:val="20"/>
        </w:rPr>
        <w:t>Wynagrodzenie, o którym mowa w ust. 1 niniejszego paragrafu obejmuje wszelkie koszty wszystkich czynności i materiałów, niezbędnych do prawidłowego wykonania przedmiotu umowy, nawet jeśli nie zostały one wprost wyszczególnione w treści niniejszej umowy i jej załącznikach.</w:t>
      </w:r>
    </w:p>
    <w:p w14:paraId="06DCBFAA" w14:textId="08F480CC" w:rsidR="0081013D" w:rsidRPr="00A00BF9" w:rsidRDefault="00EF78AE" w:rsidP="00A00BF9">
      <w:pPr>
        <w:pStyle w:val="Akapitzlist"/>
        <w:numPr>
          <w:ilvl w:val="6"/>
          <w:numId w:val="24"/>
        </w:numPr>
        <w:suppressAutoHyphens/>
        <w:ind w:left="284" w:hanging="284"/>
        <w:jc w:val="both"/>
        <w:rPr>
          <w:rFonts w:ascii="Arial" w:hAnsi="Arial" w:cs="Arial"/>
          <w:snapToGrid/>
          <w:sz w:val="20"/>
          <w:szCs w:val="20"/>
          <w:lang w:eastAsia="ar-SA"/>
        </w:rPr>
      </w:pPr>
      <w:r w:rsidRPr="00A00BF9">
        <w:rPr>
          <w:rFonts w:ascii="Arial" w:hAnsi="Arial" w:cs="Arial"/>
          <w:snapToGrid/>
          <w:sz w:val="20"/>
          <w:szCs w:val="20"/>
          <w:lang w:eastAsia="ar-SA"/>
        </w:rPr>
        <w:t>Wynagrodzenie w części obejmującej kwotę netto finansowane jest w ramach Krajowego Planu Odbudowy i Zwiększania Odporności.</w:t>
      </w:r>
    </w:p>
    <w:p w14:paraId="5F4233DD" w14:textId="77777777" w:rsidR="00A46CE2" w:rsidRPr="00DC0334" w:rsidRDefault="00A46CE2" w:rsidP="00DC0334">
      <w:pPr>
        <w:ind w:left="851"/>
        <w:rPr>
          <w:rFonts w:ascii="Arial" w:hAnsi="Arial" w:cs="Arial"/>
          <w:b/>
          <w:sz w:val="20"/>
          <w:szCs w:val="20"/>
        </w:rPr>
      </w:pPr>
    </w:p>
    <w:p w14:paraId="09CC948F" w14:textId="77777777" w:rsidR="00A46CE2" w:rsidRPr="00DC0334" w:rsidRDefault="00A46CE2" w:rsidP="00DC0334">
      <w:pPr>
        <w:tabs>
          <w:tab w:val="left" w:pos="1364"/>
        </w:tabs>
        <w:jc w:val="center"/>
        <w:rPr>
          <w:rFonts w:ascii="Arial" w:hAnsi="Arial" w:cs="Arial"/>
          <w:b/>
          <w:sz w:val="20"/>
          <w:szCs w:val="20"/>
        </w:rPr>
      </w:pPr>
      <w:r w:rsidRPr="00DC0334">
        <w:rPr>
          <w:rFonts w:ascii="Arial" w:hAnsi="Arial" w:cs="Arial"/>
          <w:b/>
          <w:sz w:val="20"/>
          <w:szCs w:val="20"/>
        </w:rPr>
        <w:t xml:space="preserve">§ 7 </w:t>
      </w:r>
    </w:p>
    <w:p w14:paraId="086BDB50" w14:textId="77777777" w:rsidR="00A46CE2" w:rsidRPr="00DC0334" w:rsidRDefault="00A46CE2" w:rsidP="00DC033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 xml:space="preserve">1. W przypadku odstąpienia od umowy przez Zamawiającego z przyczyn leżących po stronie Wykonawcy, Wykonawca zobowiązany będzie do zapłacenia na rzecz Zamawiającego kary umownej w wysokości 20 % wartości tej części umowy, która pozostała do zrealizowania. </w:t>
      </w:r>
    </w:p>
    <w:p w14:paraId="2CC949BB" w14:textId="66A59A86" w:rsidR="00A46CE2" w:rsidRPr="00DC0334" w:rsidRDefault="00A46CE2" w:rsidP="00DC033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 xml:space="preserve">2. W przypadku </w:t>
      </w:r>
      <w:r w:rsidR="0007599E">
        <w:rPr>
          <w:rFonts w:ascii="Arial" w:hAnsi="Arial" w:cs="Arial"/>
          <w:sz w:val="20"/>
          <w:szCs w:val="20"/>
        </w:rPr>
        <w:t>zwłoki</w:t>
      </w:r>
      <w:r w:rsidRPr="00DC0334">
        <w:rPr>
          <w:rFonts w:ascii="Arial" w:hAnsi="Arial" w:cs="Arial"/>
          <w:sz w:val="20"/>
          <w:szCs w:val="20"/>
        </w:rPr>
        <w:t xml:space="preserve"> w wykonaniu przedmiotu umowy, Wykonawca zobowiązany będzie do zapłacenia na rzecz Zamawiającego kary umownej w wysokości 1 % wartości wynagrodzenia brutto określonego w § 6 ust. 1 za każdy rozpoczęty dzień </w:t>
      </w:r>
      <w:r w:rsidR="0007599E">
        <w:rPr>
          <w:rFonts w:ascii="Arial" w:hAnsi="Arial" w:cs="Arial"/>
          <w:sz w:val="20"/>
          <w:szCs w:val="20"/>
        </w:rPr>
        <w:t>zwłoki</w:t>
      </w:r>
      <w:r w:rsidRPr="00DC0334">
        <w:rPr>
          <w:rFonts w:ascii="Arial" w:hAnsi="Arial" w:cs="Arial"/>
          <w:sz w:val="20"/>
          <w:szCs w:val="20"/>
        </w:rPr>
        <w:t xml:space="preserve">. </w:t>
      </w:r>
    </w:p>
    <w:p w14:paraId="411E5137" w14:textId="77777777" w:rsidR="00A46CE2" w:rsidRPr="00DC0334" w:rsidRDefault="00A46CE2" w:rsidP="00DC033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 xml:space="preserve">3. Przepisy powyższe nie wykluczają dochodzenia odszkodowania na zasadach ogólnych, jeżeli kara umowna nie pokrywa wyrządzonej szkody. </w:t>
      </w:r>
    </w:p>
    <w:p w14:paraId="431E935B" w14:textId="77777777" w:rsidR="00A46CE2" w:rsidRPr="00DC0334" w:rsidRDefault="00A46CE2" w:rsidP="00DC033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 xml:space="preserve">4. Zamawiający zapłaci Wykonawcy karę umowną w wysokości 20 % wartości umowy pozostałej </w:t>
      </w:r>
      <w:r w:rsidRPr="00DC0334">
        <w:rPr>
          <w:rFonts w:ascii="Arial" w:hAnsi="Arial" w:cs="Arial"/>
          <w:sz w:val="20"/>
          <w:szCs w:val="20"/>
        </w:rPr>
        <w:br/>
        <w:t>do zrealizowania, w przypadku odstąpienia od umowy przez Wykonawcę  z winy Zamawiającego.</w:t>
      </w:r>
    </w:p>
    <w:p w14:paraId="0707E4E0" w14:textId="77777777" w:rsidR="00A46CE2" w:rsidRPr="00DC0334" w:rsidRDefault="00A46CE2" w:rsidP="00DC033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5.  Maksymalna wysokość kar umownych, których mogą dochodzić strony wynosi 30 % wynagrodzenia brutto wskazanego w § 6 ust. 1.</w:t>
      </w:r>
    </w:p>
    <w:p w14:paraId="54E41E8B" w14:textId="77777777" w:rsidR="00A46CE2" w:rsidRPr="00DC0334" w:rsidRDefault="00A46CE2" w:rsidP="00DC033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7.  Zamawiający zastrzega sobie prawo do potrącenia kar umownych z wynagrodzenia.</w:t>
      </w:r>
    </w:p>
    <w:p w14:paraId="4E74AB0A" w14:textId="77777777" w:rsidR="00A46CE2" w:rsidRPr="00DC0334" w:rsidRDefault="00A46CE2" w:rsidP="00DC033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476D4F0C" w14:textId="26920362" w:rsidR="00422A47" w:rsidRDefault="00422A47" w:rsidP="00DC0334">
      <w:pPr>
        <w:tabs>
          <w:tab w:val="left" w:pos="1364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</w:t>
      </w:r>
    </w:p>
    <w:p w14:paraId="0350FD29" w14:textId="7E02F4D9" w:rsidR="007C0550" w:rsidRDefault="00422A47" w:rsidP="00582CD4">
      <w:pPr>
        <w:tabs>
          <w:tab w:val="left" w:pos="1364"/>
        </w:tabs>
        <w:jc w:val="both"/>
        <w:rPr>
          <w:rFonts w:ascii="Arial" w:hAnsi="Arial" w:cs="Arial"/>
          <w:sz w:val="20"/>
          <w:szCs w:val="20"/>
        </w:rPr>
      </w:pPr>
      <w:r w:rsidRPr="00582CD4">
        <w:rPr>
          <w:rFonts w:ascii="Arial" w:hAnsi="Arial" w:cs="Arial"/>
          <w:sz w:val="20"/>
          <w:szCs w:val="20"/>
        </w:rPr>
        <w:t>Prawa i obowiązki Stron w zakresie ochrony danych osobowych reguluje odrębna umowa powierzenia przetwarzania danych osobowych.</w:t>
      </w:r>
    </w:p>
    <w:p w14:paraId="527813AE" w14:textId="77777777" w:rsidR="007C0550" w:rsidRDefault="007C0550" w:rsidP="00582CD4">
      <w:pPr>
        <w:tabs>
          <w:tab w:val="left" w:pos="1364"/>
        </w:tabs>
        <w:jc w:val="both"/>
        <w:rPr>
          <w:rFonts w:ascii="Arial" w:hAnsi="Arial" w:cs="Arial"/>
          <w:sz w:val="20"/>
          <w:szCs w:val="20"/>
        </w:rPr>
      </w:pPr>
    </w:p>
    <w:p w14:paraId="5FA5F8FA" w14:textId="0239B037" w:rsidR="007C0550" w:rsidRPr="00191E0B" w:rsidRDefault="007C0550" w:rsidP="007C0550">
      <w:pPr>
        <w:tabs>
          <w:tab w:val="left" w:pos="1364"/>
        </w:tabs>
        <w:jc w:val="center"/>
        <w:rPr>
          <w:rFonts w:ascii="Arial" w:hAnsi="Arial" w:cs="Arial"/>
          <w:b/>
          <w:sz w:val="20"/>
          <w:szCs w:val="20"/>
        </w:rPr>
      </w:pPr>
      <w:r w:rsidRPr="00191E0B">
        <w:rPr>
          <w:rFonts w:ascii="Arial" w:hAnsi="Arial" w:cs="Arial"/>
          <w:b/>
          <w:sz w:val="20"/>
          <w:szCs w:val="20"/>
        </w:rPr>
        <w:lastRenderedPageBreak/>
        <w:t>§ 9</w:t>
      </w:r>
    </w:p>
    <w:p w14:paraId="1B3F0869" w14:textId="68CB7074" w:rsidR="007C0550" w:rsidRPr="00191E0B" w:rsidRDefault="007C0550" w:rsidP="00582CD4">
      <w:pPr>
        <w:tabs>
          <w:tab w:val="left" w:pos="1364"/>
        </w:tabs>
        <w:jc w:val="both"/>
        <w:rPr>
          <w:rFonts w:ascii="Arial" w:hAnsi="Arial" w:cs="Arial"/>
          <w:sz w:val="20"/>
          <w:szCs w:val="20"/>
        </w:rPr>
      </w:pPr>
      <w:r w:rsidRPr="00191E0B">
        <w:rPr>
          <w:rFonts w:ascii="Arial" w:hAnsi="Arial" w:cs="Arial"/>
          <w:sz w:val="20"/>
          <w:szCs w:val="20"/>
        </w:rPr>
        <w:t xml:space="preserve">W związku z tym, że przedmiot zamówienia będzie służył działalności statutowej Zamawiającego, Zamawiający po podpisaniu umowy przekaże szczegółowe wymagania (w tym wzory dokumentów tj. formularz rekrutacyjny, zgoda na wykorzystanie wizerunku) dotyczące podmiotów występujących w materiałach filmowych. Po Stronie Wykonawcy będzie leżało zebranie dokumentacji źródłowej w przedmiotowym zakresie i przekazanie jej (w oryginale) do Zamawiającego wraz z protokołem odbioru. </w:t>
      </w:r>
    </w:p>
    <w:p w14:paraId="53BB1C03" w14:textId="009357E1" w:rsidR="00422A47" w:rsidRDefault="00422A47" w:rsidP="007C0550">
      <w:pPr>
        <w:tabs>
          <w:tab w:val="left" w:pos="1364"/>
        </w:tabs>
        <w:rPr>
          <w:rFonts w:ascii="Arial" w:hAnsi="Arial" w:cs="Arial"/>
          <w:b/>
          <w:sz w:val="20"/>
          <w:szCs w:val="20"/>
        </w:rPr>
      </w:pPr>
    </w:p>
    <w:p w14:paraId="6CD271BA" w14:textId="6A842C94" w:rsidR="00A46CE2" w:rsidRPr="00DC0334" w:rsidRDefault="00EB3042" w:rsidP="00DC0334">
      <w:pPr>
        <w:tabs>
          <w:tab w:val="left" w:pos="1364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422A47">
        <w:rPr>
          <w:rFonts w:ascii="Arial" w:hAnsi="Arial" w:cs="Arial"/>
          <w:b/>
          <w:sz w:val="20"/>
          <w:szCs w:val="20"/>
        </w:rPr>
        <w:t>9</w:t>
      </w:r>
    </w:p>
    <w:p w14:paraId="6061D744" w14:textId="77777777" w:rsidR="00A46CE2" w:rsidRPr="00DC0334" w:rsidRDefault="00A46CE2" w:rsidP="00DC0334">
      <w:pPr>
        <w:pStyle w:val="Akapitzlist"/>
        <w:numPr>
          <w:ilvl w:val="0"/>
          <w:numId w:val="26"/>
        </w:numPr>
        <w:tabs>
          <w:tab w:val="left" w:pos="136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Wszelkie spory, mogące wyniknąć na tle niniejszej umowy, strony poddają pod rozstrzygnięcie sądu właściwego ze względu na siedzibę Zamawiającego.</w:t>
      </w:r>
    </w:p>
    <w:p w14:paraId="248C3EB8" w14:textId="77777777" w:rsidR="00A46CE2" w:rsidRPr="00DC0334" w:rsidRDefault="00A46CE2" w:rsidP="00DC0334">
      <w:pPr>
        <w:pStyle w:val="Akapitzlist"/>
        <w:numPr>
          <w:ilvl w:val="0"/>
          <w:numId w:val="26"/>
        </w:numPr>
        <w:tabs>
          <w:tab w:val="left" w:pos="136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W sprawach nieuregulowanych niniejszą umową mają zastosowanie przepisy kodeksu cywilnego.</w:t>
      </w:r>
    </w:p>
    <w:p w14:paraId="334EEBB7" w14:textId="77777777" w:rsidR="00A46CE2" w:rsidRPr="00DC0334" w:rsidRDefault="00A46CE2" w:rsidP="00DC0334">
      <w:pPr>
        <w:pStyle w:val="Akapitzlist"/>
        <w:numPr>
          <w:ilvl w:val="0"/>
          <w:numId w:val="26"/>
        </w:numPr>
        <w:tabs>
          <w:tab w:val="left" w:pos="136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>Umowa została sporządzona w dwóch jednobrzmiących egzemplarzach, po jednej dla każdej ze stron.</w:t>
      </w:r>
    </w:p>
    <w:p w14:paraId="0E7A3DD9" w14:textId="657A5386" w:rsidR="007C0517" w:rsidRDefault="007C0517" w:rsidP="00DC0334">
      <w:pPr>
        <w:tabs>
          <w:tab w:val="left" w:pos="1364"/>
        </w:tabs>
        <w:jc w:val="both"/>
        <w:rPr>
          <w:rFonts w:ascii="Arial" w:hAnsi="Arial" w:cs="Arial"/>
          <w:sz w:val="20"/>
          <w:szCs w:val="20"/>
        </w:rPr>
      </w:pPr>
    </w:p>
    <w:p w14:paraId="20E319CB" w14:textId="4361399E" w:rsidR="009C047B" w:rsidRDefault="009C047B" w:rsidP="00DC0334">
      <w:pPr>
        <w:tabs>
          <w:tab w:val="left" w:pos="1364"/>
        </w:tabs>
        <w:jc w:val="both"/>
        <w:rPr>
          <w:rFonts w:ascii="Arial" w:hAnsi="Arial" w:cs="Arial"/>
          <w:sz w:val="20"/>
          <w:szCs w:val="20"/>
        </w:rPr>
      </w:pPr>
    </w:p>
    <w:p w14:paraId="0BD48E2A" w14:textId="77777777" w:rsidR="00A46CE2" w:rsidRPr="00DC0334" w:rsidRDefault="00A46CE2" w:rsidP="00DC0334">
      <w:pPr>
        <w:tabs>
          <w:tab w:val="left" w:pos="1364"/>
        </w:tabs>
        <w:jc w:val="both"/>
        <w:rPr>
          <w:rFonts w:ascii="Arial" w:hAnsi="Arial" w:cs="Arial"/>
          <w:sz w:val="20"/>
          <w:szCs w:val="20"/>
        </w:rPr>
      </w:pPr>
    </w:p>
    <w:p w14:paraId="745E9B40" w14:textId="5241906C" w:rsidR="00A46CE2" w:rsidRPr="00DC0334" w:rsidRDefault="00A46CE2" w:rsidP="00DC0334">
      <w:pPr>
        <w:tabs>
          <w:tab w:val="left" w:pos="1364"/>
        </w:tabs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 xml:space="preserve">       .................................................</w:t>
      </w:r>
      <w:r w:rsidRPr="00DC0334">
        <w:rPr>
          <w:rFonts w:ascii="Arial" w:hAnsi="Arial" w:cs="Arial"/>
          <w:sz w:val="20"/>
          <w:szCs w:val="20"/>
        </w:rPr>
        <w:tab/>
      </w:r>
      <w:r w:rsidRPr="00DC0334">
        <w:rPr>
          <w:rFonts w:ascii="Arial" w:hAnsi="Arial" w:cs="Arial"/>
          <w:sz w:val="20"/>
          <w:szCs w:val="20"/>
        </w:rPr>
        <w:tab/>
      </w:r>
      <w:r w:rsidR="002079F4" w:rsidRPr="00DC0334">
        <w:rPr>
          <w:rFonts w:ascii="Arial" w:hAnsi="Arial" w:cs="Arial"/>
          <w:sz w:val="20"/>
          <w:szCs w:val="20"/>
        </w:rPr>
        <w:t xml:space="preserve">              </w:t>
      </w:r>
      <w:r w:rsidRPr="00DC0334">
        <w:rPr>
          <w:rFonts w:ascii="Arial" w:hAnsi="Arial" w:cs="Arial"/>
          <w:sz w:val="20"/>
          <w:szCs w:val="20"/>
        </w:rPr>
        <w:t>..............................................</w:t>
      </w:r>
    </w:p>
    <w:p w14:paraId="43365B29" w14:textId="3A624CC6" w:rsidR="00A46CE2" w:rsidRPr="00DC0334" w:rsidRDefault="00A46CE2" w:rsidP="004140C2">
      <w:pPr>
        <w:tabs>
          <w:tab w:val="left" w:pos="1364"/>
        </w:tabs>
        <w:rPr>
          <w:rFonts w:ascii="Arial" w:hAnsi="Arial" w:cs="Arial"/>
          <w:sz w:val="20"/>
          <w:szCs w:val="20"/>
        </w:rPr>
      </w:pPr>
      <w:r w:rsidRPr="00DC0334">
        <w:rPr>
          <w:rFonts w:ascii="Arial" w:hAnsi="Arial" w:cs="Arial"/>
          <w:sz w:val="20"/>
          <w:szCs w:val="20"/>
        </w:rPr>
        <w:t xml:space="preserve">              Zamawiający</w:t>
      </w:r>
      <w:r w:rsidRPr="00DC0334">
        <w:rPr>
          <w:rFonts w:ascii="Arial" w:hAnsi="Arial" w:cs="Arial"/>
          <w:sz w:val="20"/>
          <w:szCs w:val="20"/>
        </w:rPr>
        <w:tab/>
      </w:r>
      <w:r w:rsidRPr="00DC0334">
        <w:rPr>
          <w:rFonts w:ascii="Arial" w:hAnsi="Arial" w:cs="Arial"/>
          <w:sz w:val="20"/>
          <w:szCs w:val="20"/>
        </w:rPr>
        <w:tab/>
      </w:r>
      <w:r w:rsidRPr="00DC0334">
        <w:rPr>
          <w:rFonts w:ascii="Arial" w:hAnsi="Arial" w:cs="Arial"/>
          <w:sz w:val="20"/>
          <w:szCs w:val="20"/>
        </w:rPr>
        <w:tab/>
      </w:r>
      <w:r w:rsidRPr="00DC0334">
        <w:rPr>
          <w:rFonts w:ascii="Arial" w:hAnsi="Arial" w:cs="Arial"/>
          <w:sz w:val="20"/>
          <w:szCs w:val="20"/>
        </w:rPr>
        <w:tab/>
      </w:r>
      <w:r w:rsidRPr="00DC0334">
        <w:rPr>
          <w:rFonts w:ascii="Arial" w:hAnsi="Arial" w:cs="Arial"/>
          <w:sz w:val="20"/>
          <w:szCs w:val="20"/>
        </w:rPr>
        <w:tab/>
        <w:t xml:space="preserve">                        Wykonawca</w:t>
      </w:r>
    </w:p>
    <w:p w14:paraId="11EE047B" w14:textId="77777777" w:rsidR="00A00BF9" w:rsidRDefault="00A00BF9" w:rsidP="009C047B">
      <w:pPr>
        <w:rPr>
          <w:rFonts w:ascii="Arial" w:hAnsi="Arial" w:cs="Arial"/>
          <w:sz w:val="20"/>
          <w:szCs w:val="20"/>
        </w:rPr>
      </w:pPr>
    </w:p>
    <w:p w14:paraId="5BF3599E" w14:textId="732EAE0F" w:rsidR="009C047B" w:rsidRPr="00A00BF9" w:rsidRDefault="009C047B" w:rsidP="009C047B">
      <w:pPr>
        <w:rPr>
          <w:rFonts w:ascii="Arial" w:hAnsi="Arial" w:cs="Arial"/>
          <w:sz w:val="20"/>
          <w:szCs w:val="20"/>
        </w:rPr>
      </w:pPr>
      <w:r w:rsidRPr="00A00BF9">
        <w:rPr>
          <w:rFonts w:ascii="Arial" w:hAnsi="Arial" w:cs="Arial"/>
          <w:sz w:val="20"/>
          <w:szCs w:val="20"/>
        </w:rPr>
        <w:t>Załączniki:</w:t>
      </w:r>
    </w:p>
    <w:p w14:paraId="21C1EE5F" w14:textId="77777777" w:rsidR="009C047B" w:rsidRPr="00A00BF9" w:rsidRDefault="009C047B" w:rsidP="009C047B">
      <w:pPr>
        <w:rPr>
          <w:rFonts w:ascii="Arial" w:hAnsi="Arial" w:cs="Arial"/>
          <w:sz w:val="20"/>
          <w:szCs w:val="20"/>
        </w:rPr>
      </w:pPr>
      <w:r w:rsidRPr="00A00BF9">
        <w:rPr>
          <w:rFonts w:ascii="Arial" w:hAnsi="Arial" w:cs="Arial"/>
          <w:sz w:val="20"/>
          <w:szCs w:val="20"/>
        </w:rPr>
        <w:t>załącznik nr 1 – Opis Przedmiotu Zamówienia</w:t>
      </w:r>
    </w:p>
    <w:p w14:paraId="27E28289" w14:textId="6487BE7B" w:rsidR="009C047B" w:rsidRPr="00A00BF9" w:rsidRDefault="009C047B" w:rsidP="009C047B">
      <w:pPr>
        <w:rPr>
          <w:rFonts w:ascii="Arial" w:hAnsi="Arial" w:cs="Arial"/>
          <w:sz w:val="20"/>
          <w:szCs w:val="20"/>
        </w:rPr>
      </w:pPr>
      <w:r w:rsidRPr="00A00BF9">
        <w:rPr>
          <w:rFonts w:ascii="Arial" w:hAnsi="Arial" w:cs="Arial"/>
          <w:sz w:val="20"/>
          <w:szCs w:val="20"/>
        </w:rPr>
        <w:t xml:space="preserve">załącznik nr 2 – Oferta Wykonawcy </w:t>
      </w:r>
    </w:p>
    <w:p w14:paraId="46A363A7" w14:textId="43BBF586" w:rsidR="009C047B" w:rsidRPr="00A00BF9" w:rsidRDefault="001655AC" w:rsidP="009C047B">
      <w:pPr>
        <w:rPr>
          <w:rFonts w:ascii="Arial" w:hAnsi="Arial" w:cs="Arial"/>
          <w:sz w:val="20"/>
          <w:szCs w:val="20"/>
        </w:rPr>
      </w:pPr>
      <w:r w:rsidRPr="00A00BF9">
        <w:rPr>
          <w:rFonts w:ascii="Arial" w:hAnsi="Arial" w:cs="Arial"/>
          <w:sz w:val="20"/>
          <w:szCs w:val="20"/>
        </w:rPr>
        <w:t>załącznik nr 3 – Klauzul</w:t>
      </w:r>
      <w:r w:rsidR="00875022" w:rsidRPr="00A00BF9">
        <w:rPr>
          <w:rFonts w:ascii="Arial" w:hAnsi="Arial" w:cs="Arial"/>
          <w:sz w:val="20"/>
          <w:szCs w:val="20"/>
        </w:rPr>
        <w:t xml:space="preserve">e </w:t>
      </w:r>
      <w:r w:rsidRPr="00A00BF9">
        <w:rPr>
          <w:rFonts w:ascii="Arial" w:hAnsi="Arial" w:cs="Arial"/>
          <w:sz w:val="20"/>
          <w:szCs w:val="20"/>
        </w:rPr>
        <w:t>informacyjn</w:t>
      </w:r>
      <w:r w:rsidR="00875022" w:rsidRPr="00A00BF9">
        <w:rPr>
          <w:rFonts w:ascii="Arial" w:hAnsi="Arial" w:cs="Arial"/>
          <w:sz w:val="20"/>
          <w:szCs w:val="20"/>
        </w:rPr>
        <w:t>e</w:t>
      </w:r>
      <w:r w:rsidRPr="00A00BF9">
        <w:rPr>
          <w:rFonts w:ascii="Arial" w:hAnsi="Arial" w:cs="Arial"/>
          <w:sz w:val="20"/>
          <w:szCs w:val="20"/>
        </w:rPr>
        <w:t xml:space="preserve"> RODO </w:t>
      </w:r>
    </w:p>
    <w:p w14:paraId="0A90C741" w14:textId="196B9C6F" w:rsidR="009C047B" w:rsidRPr="009C047B" w:rsidRDefault="009C047B" w:rsidP="009C047B">
      <w:pPr>
        <w:rPr>
          <w:rFonts w:ascii="Arial" w:hAnsi="Arial" w:cs="Arial"/>
          <w:color w:val="FF0000"/>
          <w:sz w:val="20"/>
          <w:szCs w:val="20"/>
        </w:rPr>
      </w:pPr>
    </w:p>
    <w:p w14:paraId="1C37FC05" w14:textId="39D2C272" w:rsidR="009C047B" w:rsidRPr="00DC0334" w:rsidRDefault="009C047B" w:rsidP="00DC0334">
      <w:pPr>
        <w:rPr>
          <w:rFonts w:ascii="Arial" w:hAnsi="Arial" w:cs="Arial"/>
          <w:sz w:val="20"/>
          <w:szCs w:val="20"/>
        </w:rPr>
      </w:pPr>
    </w:p>
    <w:sectPr w:rsidR="009C047B" w:rsidRPr="00DC0334" w:rsidSect="000A3C4C">
      <w:headerReference w:type="first" r:id="rId8"/>
      <w:footerReference w:type="first" r:id="rId9"/>
      <w:pgSz w:w="11906" w:h="16838"/>
      <w:pgMar w:top="1418" w:right="1418" w:bottom="1418" w:left="1418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05C4B" w14:textId="77777777" w:rsidR="00B834A0" w:rsidRDefault="00B834A0" w:rsidP="002775EC">
      <w:r>
        <w:separator/>
      </w:r>
    </w:p>
  </w:endnote>
  <w:endnote w:type="continuationSeparator" w:id="0">
    <w:p w14:paraId="4A228737" w14:textId="77777777" w:rsidR="00B834A0" w:rsidRDefault="00B834A0" w:rsidP="002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1B455" w14:textId="77777777" w:rsidR="00773405" w:rsidRDefault="00D57968" w:rsidP="00773405">
    <w:pPr>
      <w:pStyle w:val="Stopka"/>
      <w:ind w:left="-964"/>
    </w:pPr>
    <w:r>
      <w:rPr>
        <w:noProof/>
        <w:snapToGrid/>
      </w:rPr>
      <w:drawing>
        <wp:anchor distT="0" distB="0" distL="114300" distR="114300" simplePos="0" relativeHeight="251660288" behindDoc="0" locked="0" layoutInCell="1" allowOverlap="1" wp14:anchorId="05F3D896" wp14:editId="76C8A3CB">
          <wp:simplePos x="0" y="0"/>
          <wp:positionH relativeFrom="page">
            <wp:posOffset>151074</wp:posOffset>
          </wp:positionH>
          <wp:positionV relativeFrom="paragraph">
            <wp:posOffset>-425477</wp:posOffset>
          </wp:positionV>
          <wp:extent cx="7324725" cy="669481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4725" cy="669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A027AD" w14:textId="77777777" w:rsidR="00E31815" w:rsidRDefault="00E31815" w:rsidP="00E31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3ACC0" w14:textId="77777777" w:rsidR="00B834A0" w:rsidRDefault="00B834A0" w:rsidP="002775EC">
      <w:r>
        <w:separator/>
      </w:r>
    </w:p>
  </w:footnote>
  <w:footnote w:type="continuationSeparator" w:id="0">
    <w:p w14:paraId="68B2D6BC" w14:textId="77777777" w:rsidR="00B834A0" w:rsidRDefault="00B834A0" w:rsidP="00277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3B601" w14:textId="291F5DB1" w:rsidR="003E0DC6" w:rsidRDefault="009C047B">
    <w:pPr>
      <w:pStyle w:val="Nagwek"/>
    </w:pPr>
    <w:r w:rsidRPr="00AF15AC">
      <w:rPr>
        <w:noProof/>
      </w:rPr>
      <w:drawing>
        <wp:anchor distT="0" distB="0" distL="114300" distR="114300" simplePos="0" relativeHeight="251664384" behindDoc="0" locked="0" layoutInCell="1" allowOverlap="1" wp14:anchorId="335A0E04" wp14:editId="20D88A91">
          <wp:simplePos x="0" y="0"/>
          <wp:positionH relativeFrom="margin">
            <wp:posOffset>-481330</wp:posOffset>
          </wp:positionH>
          <wp:positionV relativeFrom="paragraph">
            <wp:posOffset>-153670</wp:posOffset>
          </wp:positionV>
          <wp:extent cx="6685698" cy="609600"/>
          <wp:effectExtent l="0" t="0" r="127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1725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698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6316">
      <w:rPr>
        <w:noProof/>
      </w:rPr>
      <w:drawing>
        <wp:anchor distT="0" distB="0" distL="114300" distR="114300" simplePos="0" relativeHeight="251662336" behindDoc="0" locked="0" layoutInCell="1" allowOverlap="1" wp14:anchorId="0EF9AFA8" wp14:editId="29ED559A">
          <wp:simplePos x="0" y="0"/>
          <wp:positionH relativeFrom="margin">
            <wp:align>center</wp:align>
          </wp:positionH>
          <wp:positionV relativeFrom="paragraph">
            <wp:posOffset>-150125</wp:posOffset>
          </wp:positionV>
          <wp:extent cx="6728347" cy="571079"/>
          <wp:effectExtent l="0" t="0" r="0" b="635"/>
          <wp:wrapNone/>
          <wp:docPr id="310491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9119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8347" cy="571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C23D2"/>
    <w:multiLevelType w:val="hybridMultilevel"/>
    <w:tmpl w:val="D122C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9822E1"/>
    <w:multiLevelType w:val="hybridMultilevel"/>
    <w:tmpl w:val="A7982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54572"/>
    <w:multiLevelType w:val="multilevel"/>
    <w:tmpl w:val="89364C76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4" w15:restartNumberingAfterBreak="0">
    <w:nsid w:val="206D28E8"/>
    <w:multiLevelType w:val="hybridMultilevel"/>
    <w:tmpl w:val="6D74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A7317"/>
    <w:multiLevelType w:val="hybridMultilevel"/>
    <w:tmpl w:val="F0EC5352"/>
    <w:lvl w:ilvl="0" w:tplc="5CF6A52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A9553C9"/>
    <w:multiLevelType w:val="hybridMultilevel"/>
    <w:tmpl w:val="D9CC0E82"/>
    <w:lvl w:ilvl="0" w:tplc="D2663114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1420FA"/>
    <w:multiLevelType w:val="hybridMultilevel"/>
    <w:tmpl w:val="710C6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512C7"/>
    <w:multiLevelType w:val="hybridMultilevel"/>
    <w:tmpl w:val="31E22BD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55D44"/>
    <w:multiLevelType w:val="hybridMultilevel"/>
    <w:tmpl w:val="77DE0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4764B36"/>
    <w:multiLevelType w:val="hybridMultilevel"/>
    <w:tmpl w:val="4650DC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86083E"/>
    <w:multiLevelType w:val="hybridMultilevel"/>
    <w:tmpl w:val="4C70D6F6"/>
    <w:lvl w:ilvl="0" w:tplc="916C5878">
      <w:start w:val="1"/>
      <w:numFmt w:val="decimal"/>
      <w:lvlText w:val="%1."/>
      <w:lvlJc w:val="left"/>
      <w:pPr>
        <w:ind w:left="785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312CBF10">
      <w:start w:val="1"/>
      <w:numFmt w:val="lowerLetter"/>
      <w:lvlText w:val="%3)"/>
      <w:lvlJc w:val="right"/>
      <w:pPr>
        <w:ind w:left="2225" w:hanging="180"/>
      </w:pPr>
      <w:rPr>
        <w:rFonts w:asciiTheme="minorHAnsi" w:eastAsia="Calibri" w:hAnsiTheme="minorHAnsi" w:cstheme="minorHAnsi" w:hint="default"/>
      </w:r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7143AC9"/>
    <w:multiLevelType w:val="hybridMultilevel"/>
    <w:tmpl w:val="8D80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B1F0D"/>
    <w:multiLevelType w:val="hybridMultilevel"/>
    <w:tmpl w:val="54EE98E0"/>
    <w:lvl w:ilvl="0" w:tplc="62943BB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53D7A"/>
    <w:multiLevelType w:val="hybridMultilevel"/>
    <w:tmpl w:val="46FA6B66"/>
    <w:lvl w:ilvl="0" w:tplc="F8044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05399"/>
    <w:multiLevelType w:val="hybridMultilevel"/>
    <w:tmpl w:val="DD3E45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012B4"/>
    <w:multiLevelType w:val="hybridMultilevel"/>
    <w:tmpl w:val="8F30B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B3B2D"/>
    <w:multiLevelType w:val="hybridMultilevel"/>
    <w:tmpl w:val="2E90C730"/>
    <w:lvl w:ilvl="0" w:tplc="FBEC2014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4D2E16CE"/>
    <w:multiLevelType w:val="hybridMultilevel"/>
    <w:tmpl w:val="86A61D6E"/>
    <w:lvl w:ilvl="0" w:tplc="8CB449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700C4"/>
    <w:multiLevelType w:val="hybridMultilevel"/>
    <w:tmpl w:val="B8146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C4543"/>
    <w:multiLevelType w:val="hybridMultilevel"/>
    <w:tmpl w:val="85429778"/>
    <w:lvl w:ilvl="0" w:tplc="CC24F6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1052D"/>
    <w:multiLevelType w:val="hybridMultilevel"/>
    <w:tmpl w:val="27707F8A"/>
    <w:lvl w:ilvl="0" w:tplc="CCBE3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C21705"/>
    <w:multiLevelType w:val="hybridMultilevel"/>
    <w:tmpl w:val="2FAA10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01612"/>
    <w:multiLevelType w:val="multilevel"/>
    <w:tmpl w:val="C62AEB0C"/>
    <w:lvl w:ilvl="0">
      <w:start w:val="65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3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248" w:hanging="1440"/>
      </w:pPr>
      <w:rPr>
        <w:rFonts w:hint="default"/>
      </w:rPr>
    </w:lvl>
  </w:abstractNum>
  <w:abstractNum w:abstractNumId="25" w15:restartNumberingAfterBreak="0">
    <w:nsid w:val="62C56391"/>
    <w:multiLevelType w:val="hybridMultilevel"/>
    <w:tmpl w:val="1C72AAC4"/>
    <w:lvl w:ilvl="0" w:tplc="7422B7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1CC62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94016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Calibri" w:hAnsi="Arial" w:cs="Aria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F86913"/>
    <w:multiLevelType w:val="hybridMultilevel"/>
    <w:tmpl w:val="6980C37E"/>
    <w:lvl w:ilvl="0" w:tplc="9280AB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24151"/>
    <w:multiLevelType w:val="hybridMultilevel"/>
    <w:tmpl w:val="0DD4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16D4B"/>
    <w:multiLevelType w:val="hybridMultilevel"/>
    <w:tmpl w:val="900CB7A8"/>
    <w:lvl w:ilvl="0" w:tplc="2256B7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65D0A"/>
    <w:multiLevelType w:val="hybridMultilevel"/>
    <w:tmpl w:val="89BC8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419CC"/>
    <w:multiLevelType w:val="hybridMultilevel"/>
    <w:tmpl w:val="8BD02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8387F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7A02436A">
      <w:start w:val="1"/>
      <w:numFmt w:val="lowerLetter"/>
      <w:lvlText w:val="%3)"/>
      <w:lvlJc w:val="left"/>
      <w:pPr>
        <w:ind w:left="2340" w:hanging="360"/>
      </w:pPr>
    </w:lvl>
    <w:lvl w:ilvl="3" w:tplc="57C46A84">
      <w:start w:val="5"/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8C464F"/>
    <w:multiLevelType w:val="hybridMultilevel"/>
    <w:tmpl w:val="7B6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28"/>
  </w:num>
  <w:num w:numId="4">
    <w:abstractNumId w:val="27"/>
  </w:num>
  <w:num w:numId="5">
    <w:abstractNumId w:val="14"/>
  </w:num>
  <w:num w:numId="6">
    <w:abstractNumId w:val="8"/>
  </w:num>
  <w:num w:numId="7">
    <w:abstractNumId w:val="15"/>
  </w:num>
  <w:num w:numId="8">
    <w:abstractNumId w:val="29"/>
  </w:num>
  <w:num w:numId="9">
    <w:abstractNumId w:val="22"/>
  </w:num>
  <w:num w:numId="10">
    <w:abstractNumId w:val="5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"/>
  </w:num>
  <w:num w:numId="15">
    <w:abstractNumId w:val="10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7"/>
  </w:num>
  <w:num w:numId="19">
    <w:abstractNumId w:val="9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7"/>
  </w:num>
  <w:num w:numId="30">
    <w:abstractNumId w:val="23"/>
  </w:num>
  <w:num w:numId="31">
    <w:abstractNumId w:val="2"/>
  </w:num>
  <w:num w:numId="32">
    <w:abstractNumId w:val="13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A4"/>
    <w:rsid w:val="00005BD0"/>
    <w:rsid w:val="00014F14"/>
    <w:rsid w:val="000206BC"/>
    <w:rsid w:val="000510A2"/>
    <w:rsid w:val="0005754A"/>
    <w:rsid w:val="0007599E"/>
    <w:rsid w:val="0007719D"/>
    <w:rsid w:val="0008623D"/>
    <w:rsid w:val="000A17E5"/>
    <w:rsid w:val="000A3C4C"/>
    <w:rsid w:val="000B2B84"/>
    <w:rsid w:val="000C356A"/>
    <w:rsid w:val="000C4120"/>
    <w:rsid w:val="000C7D79"/>
    <w:rsid w:val="000D0916"/>
    <w:rsid w:val="000E16C5"/>
    <w:rsid w:val="000E6C01"/>
    <w:rsid w:val="000F6E6D"/>
    <w:rsid w:val="00121EA1"/>
    <w:rsid w:val="001342B6"/>
    <w:rsid w:val="00160DF4"/>
    <w:rsid w:val="001655AC"/>
    <w:rsid w:val="00187145"/>
    <w:rsid w:val="00191E0B"/>
    <w:rsid w:val="001A01A0"/>
    <w:rsid w:val="001A2E1A"/>
    <w:rsid w:val="001C6FDB"/>
    <w:rsid w:val="001C7169"/>
    <w:rsid w:val="001D1811"/>
    <w:rsid w:val="001E7E7E"/>
    <w:rsid w:val="002079F4"/>
    <w:rsid w:val="00221087"/>
    <w:rsid w:val="0022752C"/>
    <w:rsid w:val="0023460C"/>
    <w:rsid w:val="00240EE3"/>
    <w:rsid w:val="00244739"/>
    <w:rsid w:val="00257605"/>
    <w:rsid w:val="002609DF"/>
    <w:rsid w:val="00266193"/>
    <w:rsid w:val="0026796F"/>
    <w:rsid w:val="002775EC"/>
    <w:rsid w:val="00285996"/>
    <w:rsid w:val="002A6B22"/>
    <w:rsid w:val="002A750B"/>
    <w:rsid w:val="002B00C2"/>
    <w:rsid w:val="002C4A40"/>
    <w:rsid w:val="002D07D2"/>
    <w:rsid w:val="002E4005"/>
    <w:rsid w:val="002E5C92"/>
    <w:rsid w:val="002F2C68"/>
    <w:rsid w:val="00305097"/>
    <w:rsid w:val="00316543"/>
    <w:rsid w:val="003203FD"/>
    <w:rsid w:val="00321E97"/>
    <w:rsid w:val="00330639"/>
    <w:rsid w:val="00333501"/>
    <w:rsid w:val="00344624"/>
    <w:rsid w:val="003654E7"/>
    <w:rsid w:val="003656C4"/>
    <w:rsid w:val="00370368"/>
    <w:rsid w:val="00372292"/>
    <w:rsid w:val="00374F8D"/>
    <w:rsid w:val="00377B0D"/>
    <w:rsid w:val="003A2495"/>
    <w:rsid w:val="003C3665"/>
    <w:rsid w:val="003E0DC6"/>
    <w:rsid w:val="00400400"/>
    <w:rsid w:val="004140C2"/>
    <w:rsid w:val="00422A47"/>
    <w:rsid w:val="0042723C"/>
    <w:rsid w:val="00431013"/>
    <w:rsid w:val="00472ACE"/>
    <w:rsid w:val="00477200"/>
    <w:rsid w:val="00483752"/>
    <w:rsid w:val="00485BCF"/>
    <w:rsid w:val="00487D3B"/>
    <w:rsid w:val="004930DC"/>
    <w:rsid w:val="004A0408"/>
    <w:rsid w:val="004A56A6"/>
    <w:rsid w:val="004B47FF"/>
    <w:rsid w:val="004C59FF"/>
    <w:rsid w:val="004E3ADA"/>
    <w:rsid w:val="004E708A"/>
    <w:rsid w:val="00502F38"/>
    <w:rsid w:val="00520B7F"/>
    <w:rsid w:val="005236D9"/>
    <w:rsid w:val="00540D76"/>
    <w:rsid w:val="00552B11"/>
    <w:rsid w:val="0056086C"/>
    <w:rsid w:val="00570D7E"/>
    <w:rsid w:val="00572470"/>
    <w:rsid w:val="00582CD4"/>
    <w:rsid w:val="00596835"/>
    <w:rsid w:val="005A023D"/>
    <w:rsid w:val="005A370A"/>
    <w:rsid w:val="005A4E66"/>
    <w:rsid w:val="005C1FD0"/>
    <w:rsid w:val="005C21CD"/>
    <w:rsid w:val="005D753B"/>
    <w:rsid w:val="005E2853"/>
    <w:rsid w:val="005E7341"/>
    <w:rsid w:val="005F1A37"/>
    <w:rsid w:val="0060359D"/>
    <w:rsid w:val="00613660"/>
    <w:rsid w:val="00620E80"/>
    <w:rsid w:val="006225DD"/>
    <w:rsid w:val="0062525F"/>
    <w:rsid w:val="0063424C"/>
    <w:rsid w:val="00641257"/>
    <w:rsid w:val="00642A4D"/>
    <w:rsid w:val="0067257B"/>
    <w:rsid w:val="0067624B"/>
    <w:rsid w:val="00696AB8"/>
    <w:rsid w:val="006A64FF"/>
    <w:rsid w:val="006A665F"/>
    <w:rsid w:val="006C4B03"/>
    <w:rsid w:val="006C7A51"/>
    <w:rsid w:val="006D74CC"/>
    <w:rsid w:val="006E0337"/>
    <w:rsid w:val="00712D86"/>
    <w:rsid w:val="00740E48"/>
    <w:rsid w:val="00741923"/>
    <w:rsid w:val="00743A37"/>
    <w:rsid w:val="00754701"/>
    <w:rsid w:val="00771F77"/>
    <w:rsid w:val="00773405"/>
    <w:rsid w:val="0078420A"/>
    <w:rsid w:val="007C0517"/>
    <w:rsid w:val="007C0550"/>
    <w:rsid w:val="007C1059"/>
    <w:rsid w:val="007C4762"/>
    <w:rsid w:val="007C7751"/>
    <w:rsid w:val="007D1EDE"/>
    <w:rsid w:val="007D66DD"/>
    <w:rsid w:val="007D79AA"/>
    <w:rsid w:val="007E3540"/>
    <w:rsid w:val="007F6FC7"/>
    <w:rsid w:val="0080169F"/>
    <w:rsid w:val="00804A52"/>
    <w:rsid w:val="0081013D"/>
    <w:rsid w:val="0081234C"/>
    <w:rsid w:val="00814333"/>
    <w:rsid w:val="00815EC3"/>
    <w:rsid w:val="00816DD4"/>
    <w:rsid w:val="00822C39"/>
    <w:rsid w:val="00825F5A"/>
    <w:rsid w:val="008335F7"/>
    <w:rsid w:val="00850CCD"/>
    <w:rsid w:val="008570D7"/>
    <w:rsid w:val="00866F7A"/>
    <w:rsid w:val="00872F3B"/>
    <w:rsid w:val="00875022"/>
    <w:rsid w:val="00892623"/>
    <w:rsid w:val="00895B85"/>
    <w:rsid w:val="00897659"/>
    <w:rsid w:val="008A71F5"/>
    <w:rsid w:val="008B4B95"/>
    <w:rsid w:val="008B68C3"/>
    <w:rsid w:val="008C0B22"/>
    <w:rsid w:val="008C4037"/>
    <w:rsid w:val="008C7C39"/>
    <w:rsid w:val="009574E5"/>
    <w:rsid w:val="0096580F"/>
    <w:rsid w:val="00971D4B"/>
    <w:rsid w:val="009740A3"/>
    <w:rsid w:val="0097709C"/>
    <w:rsid w:val="0097713F"/>
    <w:rsid w:val="00977558"/>
    <w:rsid w:val="00984CBA"/>
    <w:rsid w:val="00992EE0"/>
    <w:rsid w:val="009C047B"/>
    <w:rsid w:val="009D77C1"/>
    <w:rsid w:val="009E159A"/>
    <w:rsid w:val="009E4721"/>
    <w:rsid w:val="009F2913"/>
    <w:rsid w:val="00A00BF9"/>
    <w:rsid w:val="00A30C8F"/>
    <w:rsid w:val="00A3413E"/>
    <w:rsid w:val="00A3415C"/>
    <w:rsid w:val="00A41A58"/>
    <w:rsid w:val="00A46CE2"/>
    <w:rsid w:val="00A52BB8"/>
    <w:rsid w:val="00A531E2"/>
    <w:rsid w:val="00A70685"/>
    <w:rsid w:val="00A76AD8"/>
    <w:rsid w:val="00A927A4"/>
    <w:rsid w:val="00A960B4"/>
    <w:rsid w:val="00AA50B3"/>
    <w:rsid w:val="00AA5C5A"/>
    <w:rsid w:val="00AA672C"/>
    <w:rsid w:val="00AC6C32"/>
    <w:rsid w:val="00AE074E"/>
    <w:rsid w:val="00AE1B60"/>
    <w:rsid w:val="00AF409A"/>
    <w:rsid w:val="00AF6992"/>
    <w:rsid w:val="00B21FA6"/>
    <w:rsid w:val="00B2710A"/>
    <w:rsid w:val="00B311FB"/>
    <w:rsid w:val="00B3621D"/>
    <w:rsid w:val="00B4310B"/>
    <w:rsid w:val="00B56316"/>
    <w:rsid w:val="00B619FD"/>
    <w:rsid w:val="00B748B8"/>
    <w:rsid w:val="00B834A0"/>
    <w:rsid w:val="00B91D0E"/>
    <w:rsid w:val="00B967B5"/>
    <w:rsid w:val="00BB136C"/>
    <w:rsid w:val="00BB2B01"/>
    <w:rsid w:val="00BC0CC7"/>
    <w:rsid w:val="00BD040D"/>
    <w:rsid w:val="00BD725E"/>
    <w:rsid w:val="00C07BD2"/>
    <w:rsid w:val="00C10FBA"/>
    <w:rsid w:val="00C13991"/>
    <w:rsid w:val="00C45CF0"/>
    <w:rsid w:val="00C502BE"/>
    <w:rsid w:val="00C544DC"/>
    <w:rsid w:val="00C6296D"/>
    <w:rsid w:val="00C85C8B"/>
    <w:rsid w:val="00C9324D"/>
    <w:rsid w:val="00C95715"/>
    <w:rsid w:val="00CA26D3"/>
    <w:rsid w:val="00CB1003"/>
    <w:rsid w:val="00CC0F9C"/>
    <w:rsid w:val="00CD3209"/>
    <w:rsid w:val="00CE69FD"/>
    <w:rsid w:val="00D11119"/>
    <w:rsid w:val="00D30433"/>
    <w:rsid w:val="00D54602"/>
    <w:rsid w:val="00D570D5"/>
    <w:rsid w:val="00D57968"/>
    <w:rsid w:val="00D62F49"/>
    <w:rsid w:val="00D6473C"/>
    <w:rsid w:val="00D72701"/>
    <w:rsid w:val="00D73C1A"/>
    <w:rsid w:val="00D7658A"/>
    <w:rsid w:val="00DC0334"/>
    <w:rsid w:val="00DF6E1F"/>
    <w:rsid w:val="00E06DC7"/>
    <w:rsid w:val="00E13EB5"/>
    <w:rsid w:val="00E221AD"/>
    <w:rsid w:val="00E31815"/>
    <w:rsid w:val="00E3739C"/>
    <w:rsid w:val="00E41D1E"/>
    <w:rsid w:val="00E50E98"/>
    <w:rsid w:val="00E5513B"/>
    <w:rsid w:val="00E559E4"/>
    <w:rsid w:val="00E56F67"/>
    <w:rsid w:val="00E75DEF"/>
    <w:rsid w:val="00E76BE3"/>
    <w:rsid w:val="00E879BE"/>
    <w:rsid w:val="00E87DD5"/>
    <w:rsid w:val="00EA2680"/>
    <w:rsid w:val="00EA72DE"/>
    <w:rsid w:val="00EB05AC"/>
    <w:rsid w:val="00EB0E8E"/>
    <w:rsid w:val="00EB2E54"/>
    <w:rsid w:val="00EB3042"/>
    <w:rsid w:val="00EB66F0"/>
    <w:rsid w:val="00EC29F1"/>
    <w:rsid w:val="00EE0CCC"/>
    <w:rsid w:val="00EF033A"/>
    <w:rsid w:val="00EF1A15"/>
    <w:rsid w:val="00EF78AE"/>
    <w:rsid w:val="00F26E09"/>
    <w:rsid w:val="00F412C2"/>
    <w:rsid w:val="00F50652"/>
    <w:rsid w:val="00F54080"/>
    <w:rsid w:val="00F72C5E"/>
    <w:rsid w:val="00F74DC6"/>
    <w:rsid w:val="00F87B6E"/>
    <w:rsid w:val="00F90FE9"/>
    <w:rsid w:val="00FB4A1C"/>
    <w:rsid w:val="00FB679C"/>
    <w:rsid w:val="00FF455A"/>
    <w:rsid w:val="00FF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4F5D6"/>
  <w15:chartTrackingRefBased/>
  <w15:docId w15:val="{9BF70969-42B8-4EBA-9811-A3E6CEA1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D7E"/>
    <w:rPr>
      <w:rFonts w:ascii="Arial Narrow" w:eastAsia="Times New Roman" w:hAnsi="Arial Narrow"/>
      <w:snapToGrid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4B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4B9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B4B95"/>
    <w:rPr>
      <w:vertAlign w:val="superscript"/>
    </w:rPr>
  </w:style>
  <w:style w:type="character" w:styleId="Hipercze">
    <w:name w:val="Hyperlink"/>
    <w:rsid w:val="00992E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EE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2EE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92EE0"/>
    <w:rPr>
      <w:vertAlign w:val="superscript"/>
    </w:rPr>
  </w:style>
  <w:style w:type="paragraph" w:customStyle="1" w:styleId="w5">
    <w:name w:val="w5"/>
    <w:basedOn w:val="Normalny"/>
    <w:rsid w:val="00B311FB"/>
    <w:pPr>
      <w:tabs>
        <w:tab w:val="left" w:pos="283"/>
      </w:tabs>
      <w:spacing w:line="304" w:lineRule="atLeast"/>
      <w:ind w:left="283" w:hanging="283"/>
      <w:jc w:val="both"/>
    </w:pPr>
    <w:rPr>
      <w:rFonts w:ascii="Times New Roman" w:hAnsi="Times New Roman"/>
      <w:szCs w:val="20"/>
    </w:rPr>
  </w:style>
  <w:style w:type="paragraph" w:customStyle="1" w:styleId="Tekstpodstawowy1">
    <w:name w:val="Tekst podstawowy1"/>
    <w:rsid w:val="00B311FB"/>
    <w:pPr>
      <w:spacing w:line="304" w:lineRule="atLeast"/>
      <w:ind w:firstLine="283"/>
      <w:jc w:val="both"/>
    </w:pPr>
    <w:rPr>
      <w:rFonts w:ascii="Times New Roman" w:eastAsia="Times New Roman" w:hAnsi="Times New Roman"/>
      <w:snapToGrid w:val="0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0A17E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7E5"/>
    <w:rPr>
      <w:sz w:val="28"/>
      <w:szCs w:val="20"/>
    </w:rPr>
  </w:style>
  <w:style w:type="character" w:customStyle="1" w:styleId="TekstpodstawowyZnak">
    <w:name w:val="Tekst podstawowy Znak"/>
    <w:link w:val="Tekstpodstawowy"/>
    <w:rsid w:val="000A17E5"/>
    <w:rPr>
      <w:rFonts w:ascii="Arial Narrow" w:eastAsia="Times New Roman" w:hAnsi="Arial Narrow"/>
      <w:sz w:val="28"/>
    </w:rPr>
  </w:style>
  <w:style w:type="paragraph" w:styleId="NormalnyWeb">
    <w:name w:val="Normal (Web)"/>
    <w:basedOn w:val="Normalny"/>
    <w:uiPriority w:val="99"/>
    <w:unhideWhenUsed/>
    <w:rsid w:val="00BD04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omylnie">
    <w:name w:val="Domyślnie"/>
    <w:rsid w:val="00EF1A15"/>
    <w:pPr>
      <w:widowControl w:val="0"/>
      <w:tabs>
        <w:tab w:val="left" w:pos="708"/>
      </w:tabs>
      <w:suppressAutoHyphens/>
      <w:spacing w:after="240" w:line="273" w:lineRule="auto"/>
    </w:pPr>
    <w:rPr>
      <w:rFonts w:eastAsia="Times New Roman" w:cs="Calibri"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E221AD"/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221AD"/>
    <w:rPr>
      <w:rFonts w:eastAsiaTheme="minorHAnsi" w:cstheme="minorBidi"/>
      <w:sz w:val="22"/>
      <w:szCs w:val="21"/>
      <w:lang w:eastAsia="en-US"/>
    </w:rPr>
  </w:style>
  <w:style w:type="paragraph" w:customStyle="1" w:styleId="gwp5fef3020msonormal">
    <w:name w:val="gwp5fef3020_msonormal"/>
    <w:basedOn w:val="Normalny"/>
    <w:rsid w:val="00E221AD"/>
    <w:pPr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A46CE2"/>
    <w:pPr>
      <w:spacing w:after="120" w:line="480" w:lineRule="auto"/>
    </w:pPr>
    <w:rPr>
      <w:rFonts w:ascii="Calibri" w:eastAsia="Calibri" w:hAnsi="Calibri"/>
      <w:snapToGrid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46CE2"/>
    <w:rPr>
      <w:sz w:val="22"/>
      <w:szCs w:val="22"/>
      <w:lang w:eastAsia="en-US"/>
    </w:rPr>
  </w:style>
  <w:style w:type="paragraph" w:customStyle="1" w:styleId="WW-Tekstpodstawowy2">
    <w:name w:val="WW-Tekst podstawowy 2"/>
    <w:basedOn w:val="Normalny"/>
    <w:rsid w:val="00A46CE2"/>
    <w:pPr>
      <w:suppressAutoHyphens/>
      <w:jc w:val="center"/>
    </w:pPr>
    <w:rPr>
      <w:rFonts w:ascii="Arial" w:hAnsi="Arial"/>
      <w:b/>
      <w:snapToGrid/>
      <w:sz w:val="28"/>
      <w:szCs w:val="20"/>
      <w:lang w:eastAsia="en-US"/>
    </w:rPr>
  </w:style>
  <w:style w:type="paragraph" w:customStyle="1" w:styleId="Standard">
    <w:name w:val="Standard"/>
    <w:rsid w:val="00A46CE2"/>
    <w:pPr>
      <w:suppressAutoHyphens/>
      <w:autoSpaceDN w:val="0"/>
      <w:spacing w:after="200" w:line="276" w:lineRule="auto"/>
    </w:pPr>
    <w:rPr>
      <w:kern w:val="3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04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04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047B"/>
    <w:rPr>
      <w:rFonts w:ascii="Arial Narrow" w:eastAsia="Times New Roman" w:hAnsi="Arial Narrow"/>
      <w:snapToGrid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04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047B"/>
    <w:rPr>
      <w:rFonts w:ascii="Arial Narrow" w:eastAsia="Times New Roman" w:hAnsi="Arial Narrow"/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in\Desktop\Szablony\fe_wup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0DF2D-0AF7-492A-976A-43598C6B3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fe_wup</Template>
  <TotalTime>0</TotalTime>
  <Pages>3</Pages>
  <Words>1128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Ślemp</dc:creator>
  <cp:keywords/>
  <cp:lastModifiedBy>Elżbieta Ślemp</cp:lastModifiedBy>
  <cp:revision>2</cp:revision>
  <cp:lastPrinted>2025-12-09T10:19:00Z</cp:lastPrinted>
  <dcterms:created xsi:type="dcterms:W3CDTF">2025-12-09T12:05:00Z</dcterms:created>
  <dcterms:modified xsi:type="dcterms:W3CDTF">2025-12-09T12:05:00Z</dcterms:modified>
</cp:coreProperties>
</file>